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E9" w:rsidRDefault="00B25DE9" w:rsidP="008D0345"/>
    <w:p w:rsidR="00FD4D8D" w:rsidRDefault="00FD4D8D" w:rsidP="00DE7506">
      <w:pPr>
        <w:jc w:val="center"/>
        <w:rPr>
          <w:b/>
        </w:rPr>
      </w:pPr>
    </w:p>
    <w:p w:rsidR="00FD4D8D" w:rsidRDefault="00FD4D8D" w:rsidP="00DE7506">
      <w:pPr>
        <w:jc w:val="center"/>
        <w:rPr>
          <w:b/>
        </w:rPr>
      </w:pPr>
    </w:p>
    <w:p w:rsidR="00DE7506" w:rsidRPr="00DE7506" w:rsidRDefault="00DE7506" w:rsidP="00DE7506">
      <w:pPr>
        <w:jc w:val="center"/>
        <w:rPr>
          <w:b/>
        </w:rPr>
      </w:pPr>
      <w:r w:rsidRPr="00DE7506">
        <w:rPr>
          <w:b/>
        </w:rPr>
        <w:t>GRUPUL DE ACTIUNE LOCALA DOBROGEA CENTRALA</w:t>
      </w:r>
    </w:p>
    <w:p w:rsidR="00DE7506" w:rsidRDefault="00DE7506" w:rsidP="00DE7506">
      <w:pPr>
        <w:jc w:val="center"/>
      </w:pPr>
      <w:proofErr w:type="gramStart"/>
      <w:r>
        <w:t xml:space="preserve">Calendar </w:t>
      </w:r>
      <w:proofErr w:type="spellStart"/>
      <w:r>
        <w:t>estimativ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 a </w:t>
      </w:r>
      <w:proofErr w:type="spellStart"/>
      <w:r>
        <w:t>sesiunilor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</w:t>
      </w:r>
      <w:r w:rsidR="00DF5AB3">
        <w:t>8</w:t>
      </w:r>
      <w:r w:rsidR="00CD2EFF">
        <w:t>.</w:t>
      </w:r>
      <w:proofErr w:type="gramEnd"/>
    </w:p>
    <w:p w:rsidR="00CD2EFF" w:rsidRDefault="00CD2EFF" w:rsidP="00DE750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700"/>
        <w:gridCol w:w="2088"/>
      </w:tblGrid>
      <w:tr w:rsidR="00CD2EFF" w:rsidTr="0060115C">
        <w:tc>
          <w:tcPr>
            <w:tcW w:w="4788" w:type="dxa"/>
          </w:tcPr>
          <w:p w:rsid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Denumirea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masurii</w:t>
            </w:r>
            <w:proofErr w:type="spellEnd"/>
          </w:p>
          <w:p w:rsidR="00CD2EFF" w:rsidRPr="00CD2EFF" w:rsidRDefault="00CD2EFF" w:rsidP="00DE750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D2EFF" w:rsidRP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Lansare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apel</w:t>
            </w:r>
            <w:proofErr w:type="spellEnd"/>
          </w:p>
        </w:tc>
        <w:tc>
          <w:tcPr>
            <w:tcW w:w="2088" w:type="dxa"/>
          </w:tcPr>
          <w:p w:rsidR="00CD2EFF" w:rsidRP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Alocare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indicativa</w:t>
            </w:r>
            <w:proofErr w:type="spellEnd"/>
            <w:r w:rsidRPr="00CD2EFF">
              <w:rPr>
                <w:b/>
              </w:rPr>
              <w:t xml:space="preserve"> / </w:t>
            </w:r>
            <w:proofErr w:type="spellStart"/>
            <w:r w:rsidRPr="00CD2EFF">
              <w:rPr>
                <w:b/>
              </w:rPr>
              <w:t>sesiune</w:t>
            </w:r>
            <w:proofErr w:type="spellEnd"/>
          </w:p>
        </w:tc>
      </w:tr>
      <w:tr w:rsidR="00CD2EFF" w:rsidTr="0060115C">
        <w:tc>
          <w:tcPr>
            <w:tcW w:w="4788" w:type="dxa"/>
          </w:tcPr>
          <w:p w:rsidR="00CD2EFF" w:rsidRDefault="00CD2EFF" w:rsidP="00CD2EF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M1/6B “</w:t>
            </w:r>
            <w:proofErr w:type="spellStart"/>
            <w:r w:rsidRPr="00CD2EFF">
              <w:rPr>
                <w:rFonts w:cs="Calibri"/>
                <w:color w:val="000000"/>
              </w:rPr>
              <w:t>Coeziunea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socială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în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teritoriul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CD2EFF">
              <w:rPr>
                <w:rFonts w:cs="Calibri"/>
                <w:color w:val="000000"/>
              </w:rPr>
              <w:t>Dobrogea</w:t>
            </w:r>
            <w:proofErr w:type="spellEnd"/>
            <w:r w:rsidRPr="00CD2EFF">
              <w:rPr>
                <w:rFonts w:cs="Calibri"/>
                <w:color w:val="000000"/>
              </w:rPr>
              <w:t xml:space="preserve"> </w:t>
            </w:r>
            <w:proofErr w:type="spellStart"/>
            <w:r w:rsidRPr="00CD2EFF">
              <w:rPr>
                <w:rFonts w:cs="Calibri"/>
                <w:color w:val="000000"/>
              </w:rPr>
              <w:t>Centrală</w:t>
            </w:r>
            <w:proofErr w:type="spellEnd"/>
            <w:r>
              <w:rPr>
                <w:rFonts w:cs="Calibri"/>
                <w:color w:val="000000"/>
              </w:rPr>
              <w:t>”</w:t>
            </w:r>
          </w:p>
          <w:p w:rsidR="00CD2EFF" w:rsidRDefault="00CD2EFF" w:rsidP="00DE7506">
            <w:pPr>
              <w:jc w:val="center"/>
            </w:pPr>
          </w:p>
        </w:tc>
        <w:tc>
          <w:tcPr>
            <w:tcW w:w="2700" w:type="dxa"/>
          </w:tcPr>
          <w:p w:rsidR="00CD2EFF" w:rsidRDefault="00CD2EFF" w:rsidP="00DE7506">
            <w:pPr>
              <w:jc w:val="center"/>
            </w:pPr>
          </w:p>
          <w:p w:rsidR="00CD2EFF" w:rsidRDefault="00DF5AB3" w:rsidP="00881772">
            <w:r>
              <w:t xml:space="preserve">             </w:t>
            </w:r>
            <w:proofErr w:type="spellStart"/>
            <w:r w:rsidR="00881772">
              <w:t>noiembrie</w:t>
            </w:r>
            <w:proofErr w:type="spellEnd"/>
            <w:r>
              <w:t xml:space="preserve"> 2018</w:t>
            </w:r>
          </w:p>
        </w:tc>
        <w:tc>
          <w:tcPr>
            <w:tcW w:w="2088" w:type="dxa"/>
          </w:tcPr>
          <w:p w:rsidR="00CD2EFF" w:rsidRDefault="00CD2EFF" w:rsidP="00DE7506">
            <w:pPr>
              <w:jc w:val="center"/>
            </w:pPr>
          </w:p>
          <w:p w:rsidR="00CD2EFF" w:rsidRDefault="00CD2EFF" w:rsidP="00DE7506">
            <w:pPr>
              <w:jc w:val="center"/>
            </w:pPr>
            <w:r w:rsidRPr="00CD2EFF">
              <w:t>258315,2</w:t>
            </w:r>
            <w:r>
              <w:t xml:space="preserve"> euro</w:t>
            </w:r>
          </w:p>
        </w:tc>
      </w:tr>
      <w:tr w:rsidR="00CD2EFF" w:rsidTr="0060115C">
        <w:tc>
          <w:tcPr>
            <w:tcW w:w="4788" w:type="dxa"/>
          </w:tcPr>
          <w:p w:rsidR="00CD2EFF" w:rsidRDefault="0060115C" w:rsidP="00DE7506">
            <w:pPr>
              <w:jc w:val="center"/>
            </w:pPr>
            <w:r w:rsidRPr="0060115C">
              <w:t>M3/6B</w:t>
            </w:r>
            <w:r>
              <w:t xml:space="preserve"> “</w:t>
            </w:r>
            <w:proofErr w:type="spellStart"/>
            <w:r w:rsidRPr="0060115C">
              <w:rPr>
                <w:rFonts w:cs="Calibri"/>
                <w:color w:val="000000"/>
              </w:rPr>
              <w:t>Energie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verde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pentru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dezvoltare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durabilă</w:t>
            </w:r>
            <w:proofErr w:type="spellEnd"/>
            <w:r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D2EFF" w:rsidRDefault="00881772" w:rsidP="00DE7506">
            <w:pPr>
              <w:jc w:val="center"/>
            </w:pPr>
            <w:proofErr w:type="spellStart"/>
            <w:r>
              <w:t>noiembrie</w:t>
            </w:r>
            <w:proofErr w:type="spellEnd"/>
            <w:r>
              <w:t xml:space="preserve"> 2018</w:t>
            </w:r>
          </w:p>
        </w:tc>
        <w:tc>
          <w:tcPr>
            <w:tcW w:w="2088" w:type="dxa"/>
          </w:tcPr>
          <w:p w:rsidR="00CD2EFF" w:rsidRDefault="0060115C" w:rsidP="00DE7506">
            <w:pPr>
              <w:jc w:val="center"/>
            </w:pPr>
            <w:r w:rsidRPr="00CD2EFF">
              <w:t>258315,2</w:t>
            </w:r>
            <w:r>
              <w:t xml:space="preserve"> euro</w:t>
            </w:r>
          </w:p>
        </w:tc>
      </w:tr>
      <w:tr w:rsidR="00CD2EFF" w:rsidTr="00DF5AB3">
        <w:trPr>
          <w:trHeight w:val="727"/>
        </w:trPr>
        <w:tc>
          <w:tcPr>
            <w:tcW w:w="4788" w:type="dxa"/>
          </w:tcPr>
          <w:p w:rsidR="0060115C" w:rsidRDefault="0060115C" w:rsidP="00DE7506">
            <w:pPr>
              <w:jc w:val="center"/>
            </w:pPr>
            <w:r w:rsidRPr="00162F3B">
              <w:rPr>
                <w:rFonts w:cs="Calibri"/>
                <w:color w:val="000000"/>
              </w:rPr>
              <w:t>M4/2A</w:t>
            </w:r>
            <w:r w:rsidR="00162F3B" w:rsidRPr="00162F3B">
              <w:rPr>
                <w:rFonts w:cs="Calibri"/>
                <w:color w:val="000000"/>
              </w:rPr>
              <w:t>,5D “</w:t>
            </w:r>
            <w:proofErr w:type="spellStart"/>
            <w:r w:rsidR="00162F3B" w:rsidRPr="00162F3B">
              <w:rPr>
                <w:rFonts w:cs="Calibri"/>
                <w:color w:val="000000"/>
              </w:rPr>
              <w:t>Creștere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economică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locală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prin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susținerea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afacerilor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din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teritoriul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Dobrogea</w:t>
            </w:r>
            <w:proofErr w:type="spellEnd"/>
            <w:r w:rsidR="00162F3B"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="00162F3B" w:rsidRPr="00162F3B">
              <w:rPr>
                <w:rFonts w:cs="Calibri"/>
                <w:color w:val="000000"/>
              </w:rPr>
              <w:t>Centrală</w:t>
            </w:r>
            <w:proofErr w:type="spellEnd"/>
            <w:r w:rsidR="00162F3B" w:rsidRPr="00162F3B"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D2EFF" w:rsidRDefault="00CD2EFF" w:rsidP="00DE7506">
            <w:pPr>
              <w:jc w:val="center"/>
            </w:pPr>
          </w:p>
          <w:p w:rsidR="00162F3B" w:rsidRDefault="00DF5AB3" w:rsidP="00DE7506">
            <w:pPr>
              <w:jc w:val="center"/>
            </w:pPr>
            <w:proofErr w:type="spellStart"/>
            <w:r>
              <w:t>Iunie</w:t>
            </w:r>
            <w:proofErr w:type="spellEnd"/>
            <w:r>
              <w:t xml:space="preserve"> 2018</w:t>
            </w:r>
          </w:p>
          <w:p w:rsidR="00162F3B" w:rsidRDefault="00162F3B" w:rsidP="00DE7506">
            <w:pPr>
              <w:jc w:val="center"/>
            </w:pPr>
          </w:p>
        </w:tc>
        <w:tc>
          <w:tcPr>
            <w:tcW w:w="2088" w:type="dxa"/>
          </w:tcPr>
          <w:p w:rsidR="00CD2EFF" w:rsidRDefault="00CD2EFF" w:rsidP="00DE7506">
            <w:pPr>
              <w:jc w:val="center"/>
            </w:pPr>
          </w:p>
          <w:p w:rsidR="00162F3B" w:rsidRDefault="00DF5AB3" w:rsidP="00DE7506">
            <w:pPr>
              <w:jc w:val="center"/>
            </w:pPr>
            <w:r w:rsidRPr="00DF5AB3">
              <w:t>41219</w:t>
            </w:r>
            <w:r>
              <w:t xml:space="preserve">,00 </w:t>
            </w:r>
            <w:r w:rsidR="00162F3B">
              <w:t>euro</w:t>
            </w:r>
          </w:p>
          <w:p w:rsidR="00162F3B" w:rsidRDefault="00162F3B" w:rsidP="00DE7506">
            <w:pPr>
              <w:jc w:val="center"/>
            </w:pPr>
          </w:p>
        </w:tc>
      </w:tr>
      <w:tr w:rsidR="00DF5AB3" w:rsidTr="00DF5AB3">
        <w:trPr>
          <w:trHeight w:val="500"/>
        </w:trPr>
        <w:tc>
          <w:tcPr>
            <w:tcW w:w="4788" w:type="dxa"/>
          </w:tcPr>
          <w:p w:rsidR="00DF5AB3" w:rsidRPr="00162F3B" w:rsidRDefault="00DF5AB3" w:rsidP="00DE7506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M5/2B,6A “</w:t>
            </w:r>
            <w:proofErr w:type="spellStart"/>
            <w:r w:rsidRPr="00162F3B">
              <w:rPr>
                <w:rFonts w:cs="Calibri"/>
                <w:color w:val="000000"/>
              </w:rPr>
              <w:t>Atragerea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, </w:t>
            </w:r>
            <w:proofErr w:type="spellStart"/>
            <w:r w:rsidRPr="00162F3B">
              <w:rPr>
                <w:rFonts w:cs="Calibri"/>
                <w:color w:val="000000"/>
              </w:rPr>
              <w:t>susținerea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și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menținerea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tinerilor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în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teritoriul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162F3B">
              <w:rPr>
                <w:rFonts w:cs="Calibri"/>
                <w:color w:val="000000"/>
              </w:rPr>
              <w:t>Dobrogea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Centrală</w:t>
            </w:r>
            <w:proofErr w:type="spellEnd"/>
            <w:r w:rsidRPr="00162F3B"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DF5AB3" w:rsidRDefault="00DF5AB3" w:rsidP="00DE7506">
            <w:pPr>
              <w:jc w:val="center"/>
            </w:pPr>
          </w:p>
          <w:p w:rsidR="00DF5AB3" w:rsidRDefault="00881772" w:rsidP="00653448">
            <w:pPr>
              <w:jc w:val="center"/>
            </w:pPr>
            <w:proofErr w:type="spellStart"/>
            <w:r>
              <w:t>octombrie</w:t>
            </w:r>
            <w:proofErr w:type="spellEnd"/>
            <w:r w:rsidR="00DF5AB3">
              <w:t xml:space="preserve"> 201</w:t>
            </w:r>
            <w:r w:rsidR="00653448">
              <w:t>8</w:t>
            </w:r>
          </w:p>
        </w:tc>
        <w:tc>
          <w:tcPr>
            <w:tcW w:w="2088" w:type="dxa"/>
          </w:tcPr>
          <w:p w:rsidR="00DF5AB3" w:rsidRDefault="00DF5AB3" w:rsidP="00DE7506">
            <w:pPr>
              <w:jc w:val="center"/>
            </w:pPr>
          </w:p>
          <w:p w:rsidR="00DF5AB3" w:rsidRDefault="00DF5AB3" w:rsidP="00DF5AB3">
            <w:pPr>
              <w:jc w:val="center"/>
            </w:pPr>
            <w:r>
              <w:rPr>
                <w:rFonts w:cs="Calibri"/>
                <w:color w:val="000000"/>
              </w:rPr>
              <w:t>903375,02</w:t>
            </w:r>
            <w:r>
              <w:t xml:space="preserve"> euro</w:t>
            </w:r>
          </w:p>
        </w:tc>
      </w:tr>
      <w:tr w:rsidR="00DF5AB3" w:rsidTr="00DF5AB3">
        <w:trPr>
          <w:trHeight w:val="425"/>
        </w:trPr>
        <w:tc>
          <w:tcPr>
            <w:tcW w:w="4788" w:type="dxa"/>
          </w:tcPr>
          <w:p w:rsidR="00DF5AB3" w:rsidRPr="00162F3B" w:rsidRDefault="00DF5AB3" w:rsidP="00DE7506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M6/6B “</w:t>
            </w:r>
            <w:proofErr w:type="spellStart"/>
            <w:r w:rsidRPr="00162F3B">
              <w:rPr>
                <w:rFonts w:cs="Calibri"/>
                <w:color w:val="000000"/>
              </w:rPr>
              <w:t>Integrarea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minorităţilor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din </w:t>
            </w:r>
            <w:proofErr w:type="spellStart"/>
            <w:r w:rsidRPr="00162F3B">
              <w:rPr>
                <w:rFonts w:cs="Calibri"/>
                <w:color w:val="000000"/>
              </w:rPr>
              <w:t>teritoriul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162F3B">
              <w:rPr>
                <w:rFonts w:cs="Calibri"/>
                <w:color w:val="000000"/>
              </w:rPr>
              <w:t>Dobrogea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Centrală</w:t>
            </w:r>
            <w:proofErr w:type="spellEnd"/>
            <w:r w:rsidRPr="00162F3B"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DF5AB3" w:rsidRDefault="00881772" w:rsidP="00DE7506">
            <w:pPr>
              <w:jc w:val="center"/>
            </w:pPr>
            <w:proofErr w:type="spellStart"/>
            <w:r>
              <w:t>noiembrie</w:t>
            </w:r>
            <w:proofErr w:type="spellEnd"/>
            <w:r w:rsidR="00DF5AB3">
              <w:t xml:space="preserve"> 2018</w:t>
            </w:r>
          </w:p>
        </w:tc>
        <w:tc>
          <w:tcPr>
            <w:tcW w:w="2088" w:type="dxa"/>
          </w:tcPr>
          <w:p w:rsidR="00DF5AB3" w:rsidRDefault="00DF5AB3" w:rsidP="00DE7506">
            <w:pPr>
              <w:jc w:val="center"/>
            </w:pPr>
          </w:p>
          <w:p w:rsidR="00DF5AB3" w:rsidRDefault="00DF5AB3" w:rsidP="00DE7506">
            <w:pPr>
              <w:jc w:val="center"/>
            </w:pPr>
            <w:r w:rsidRPr="00162F3B">
              <w:t>66866.69</w:t>
            </w:r>
            <w:r>
              <w:t xml:space="preserve"> euro</w:t>
            </w:r>
          </w:p>
        </w:tc>
      </w:tr>
      <w:tr w:rsidR="00DF5AB3" w:rsidTr="0060115C">
        <w:trPr>
          <w:trHeight w:val="739"/>
        </w:trPr>
        <w:tc>
          <w:tcPr>
            <w:tcW w:w="4788" w:type="dxa"/>
          </w:tcPr>
          <w:p w:rsidR="00DF5AB3" w:rsidRPr="00162F3B" w:rsidRDefault="00DF5AB3" w:rsidP="00DE7506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M8/6A “</w:t>
            </w:r>
            <w:proofErr w:type="spellStart"/>
            <w:r w:rsidRPr="00162F3B">
              <w:rPr>
                <w:rFonts w:cs="Calibri"/>
                <w:color w:val="000000"/>
              </w:rPr>
              <w:t>Turism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durabil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și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de </w:t>
            </w:r>
            <w:proofErr w:type="spellStart"/>
            <w:r w:rsidRPr="00162F3B">
              <w:rPr>
                <w:rFonts w:cs="Calibri"/>
                <w:color w:val="000000"/>
              </w:rPr>
              <w:t>recreere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în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teritoriul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GAL”</w:t>
            </w:r>
          </w:p>
        </w:tc>
        <w:tc>
          <w:tcPr>
            <w:tcW w:w="2700" w:type="dxa"/>
          </w:tcPr>
          <w:p w:rsidR="00DF5AB3" w:rsidRDefault="00DF5AB3" w:rsidP="00DE7506">
            <w:pPr>
              <w:jc w:val="center"/>
            </w:pPr>
          </w:p>
          <w:p w:rsidR="00DF5AB3" w:rsidRDefault="00881772" w:rsidP="00DE7506">
            <w:pPr>
              <w:jc w:val="center"/>
            </w:pPr>
            <w:proofErr w:type="spellStart"/>
            <w:r>
              <w:t>octombrie</w:t>
            </w:r>
            <w:proofErr w:type="spellEnd"/>
            <w:r>
              <w:t xml:space="preserve"> 2018</w:t>
            </w:r>
          </w:p>
        </w:tc>
        <w:tc>
          <w:tcPr>
            <w:tcW w:w="2088" w:type="dxa"/>
          </w:tcPr>
          <w:p w:rsidR="00DF5AB3" w:rsidRDefault="00DF5AB3" w:rsidP="00DE7506">
            <w:pPr>
              <w:jc w:val="center"/>
            </w:pPr>
          </w:p>
          <w:p w:rsidR="00DF5AB3" w:rsidRDefault="00DF5AB3" w:rsidP="00DE7506">
            <w:pPr>
              <w:jc w:val="center"/>
            </w:pPr>
            <w:r w:rsidRPr="00162F3B">
              <w:t>258315.2</w:t>
            </w:r>
            <w:r>
              <w:t xml:space="preserve"> euro</w:t>
            </w:r>
          </w:p>
        </w:tc>
      </w:tr>
      <w:tr w:rsidR="0060115C" w:rsidTr="00DF5AB3">
        <w:trPr>
          <w:trHeight w:val="526"/>
        </w:trPr>
        <w:tc>
          <w:tcPr>
            <w:tcW w:w="4788" w:type="dxa"/>
          </w:tcPr>
          <w:p w:rsidR="0060115C" w:rsidRDefault="0060115C" w:rsidP="00DE7506">
            <w:pPr>
              <w:jc w:val="center"/>
            </w:pPr>
            <w:r>
              <w:t>M2/3A “</w:t>
            </w:r>
            <w:proofErr w:type="spellStart"/>
            <w:r w:rsidRPr="00162F3B">
              <w:t>Înființarea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sistemelor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asociative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pe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teritoriul</w:t>
            </w:r>
            <w:proofErr w:type="spellEnd"/>
            <w:r w:rsidRPr="00162F3B">
              <w:t xml:space="preserve"> GAL </w:t>
            </w:r>
            <w:proofErr w:type="spellStart"/>
            <w:r w:rsidRPr="00162F3B">
              <w:t>Dobrogea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Centrală</w:t>
            </w:r>
            <w:proofErr w:type="spellEnd"/>
            <w:r w:rsidRPr="00162F3B">
              <w:t>”</w:t>
            </w:r>
          </w:p>
        </w:tc>
        <w:tc>
          <w:tcPr>
            <w:tcW w:w="2700" w:type="dxa"/>
          </w:tcPr>
          <w:p w:rsidR="0060115C" w:rsidRDefault="0060115C" w:rsidP="00DE7506">
            <w:pPr>
              <w:jc w:val="center"/>
            </w:pPr>
          </w:p>
          <w:p w:rsidR="006D3D3F" w:rsidRDefault="00881772" w:rsidP="00DE7506">
            <w:pPr>
              <w:jc w:val="center"/>
            </w:pPr>
            <w:proofErr w:type="spellStart"/>
            <w:r>
              <w:t>decembrie</w:t>
            </w:r>
            <w:proofErr w:type="spellEnd"/>
            <w:r w:rsidR="00DF5AB3">
              <w:t xml:space="preserve"> </w:t>
            </w:r>
            <w:r w:rsidR="0046060F">
              <w:t>2018</w:t>
            </w:r>
          </w:p>
        </w:tc>
        <w:tc>
          <w:tcPr>
            <w:tcW w:w="2088" w:type="dxa"/>
          </w:tcPr>
          <w:p w:rsidR="0060115C" w:rsidRDefault="00162F3B" w:rsidP="00DE7506">
            <w:pPr>
              <w:jc w:val="center"/>
            </w:pPr>
            <w:r w:rsidRPr="00162F3B">
              <w:t>132686.37</w:t>
            </w:r>
            <w:r>
              <w:t xml:space="preserve"> euro</w:t>
            </w:r>
          </w:p>
          <w:p w:rsidR="00162F3B" w:rsidRDefault="00162F3B" w:rsidP="00DE7506">
            <w:pPr>
              <w:jc w:val="center"/>
            </w:pPr>
          </w:p>
        </w:tc>
      </w:tr>
      <w:tr w:rsidR="00DF5AB3" w:rsidTr="0060115C">
        <w:trPr>
          <w:trHeight w:val="563"/>
        </w:trPr>
        <w:tc>
          <w:tcPr>
            <w:tcW w:w="4788" w:type="dxa"/>
          </w:tcPr>
          <w:p w:rsidR="00DF5AB3" w:rsidRDefault="00DF5AB3" w:rsidP="00DE7506">
            <w:pPr>
              <w:jc w:val="center"/>
            </w:pPr>
            <w:r>
              <w:t>M7/3A “</w:t>
            </w:r>
            <w:proofErr w:type="spellStart"/>
            <w:r w:rsidRPr="00162F3B">
              <w:t>Calitatea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produselor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agricole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şi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alimentare</w:t>
            </w:r>
            <w:proofErr w:type="spellEnd"/>
            <w:r w:rsidRPr="00162F3B">
              <w:t>”</w:t>
            </w:r>
          </w:p>
        </w:tc>
        <w:tc>
          <w:tcPr>
            <w:tcW w:w="2700" w:type="dxa"/>
          </w:tcPr>
          <w:p w:rsidR="00DF5AB3" w:rsidRDefault="00DF5AB3" w:rsidP="00DE7506">
            <w:pPr>
              <w:jc w:val="center"/>
            </w:pPr>
          </w:p>
          <w:p w:rsidR="00DF5AB3" w:rsidRDefault="00DF5AB3" w:rsidP="00881772">
            <w:pPr>
              <w:jc w:val="center"/>
            </w:pPr>
            <w:r>
              <w:t>201</w:t>
            </w:r>
            <w:r w:rsidR="00881772">
              <w:t>9</w:t>
            </w:r>
            <w:bookmarkStart w:id="0" w:name="_GoBack"/>
            <w:bookmarkEnd w:id="0"/>
          </w:p>
        </w:tc>
        <w:tc>
          <w:tcPr>
            <w:tcW w:w="2088" w:type="dxa"/>
          </w:tcPr>
          <w:p w:rsidR="00DF5AB3" w:rsidRPr="00162F3B" w:rsidRDefault="00DF5AB3" w:rsidP="00DE7506">
            <w:pPr>
              <w:jc w:val="center"/>
            </w:pPr>
            <w:r>
              <w:t>12000 euro</w:t>
            </w:r>
          </w:p>
        </w:tc>
      </w:tr>
    </w:tbl>
    <w:p w:rsidR="00276E43" w:rsidRDefault="00276E43" w:rsidP="00DE7506">
      <w:pPr>
        <w:jc w:val="center"/>
      </w:pPr>
    </w:p>
    <w:p w:rsidR="00276E43" w:rsidRDefault="00276E43" w:rsidP="00276E43"/>
    <w:p w:rsidR="00CD2EFF" w:rsidRDefault="00276E43" w:rsidP="00276E43">
      <w:pPr>
        <w:jc w:val="center"/>
      </w:pPr>
      <w:proofErr w:type="spellStart"/>
      <w:r>
        <w:t>Reprezentant</w:t>
      </w:r>
      <w:proofErr w:type="spellEnd"/>
      <w:r>
        <w:t xml:space="preserve"> legal</w:t>
      </w:r>
    </w:p>
    <w:p w:rsidR="00276E43" w:rsidRPr="00276E43" w:rsidRDefault="00276E43" w:rsidP="00276E43">
      <w:pPr>
        <w:jc w:val="center"/>
      </w:pPr>
      <w:proofErr w:type="spellStart"/>
      <w:r>
        <w:t>Livadariu</w:t>
      </w:r>
      <w:proofErr w:type="spellEnd"/>
      <w:r>
        <w:t xml:space="preserve"> Gabriela</w:t>
      </w:r>
    </w:p>
    <w:sectPr w:rsidR="00276E43" w:rsidRPr="00276E43" w:rsidSect="00FD4D8D">
      <w:headerReference w:type="default" r:id="rId8"/>
      <w:footerReference w:type="default" r:id="rId9"/>
      <w:pgSz w:w="12240" w:h="15840"/>
      <w:pgMar w:top="1440" w:right="1440" w:bottom="1440" w:left="1440" w:header="72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A1" w:rsidRDefault="00FD51A1" w:rsidP="00FD4D8D">
      <w:pPr>
        <w:spacing w:after="0" w:line="240" w:lineRule="auto"/>
      </w:pPr>
      <w:r>
        <w:separator/>
      </w:r>
    </w:p>
  </w:endnote>
  <w:endnote w:type="continuationSeparator" w:id="0">
    <w:p w:rsidR="00FD51A1" w:rsidRDefault="00FD51A1" w:rsidP="00FD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 w:rsidRPr="00FD4D8D">
      <w:rPr>
        <w:rFonts w:ascii="Times New Roman" w:hAnsi="Times New Roman"/>
        <w:sz w:val="20"/>
        <w:szCs w:val="20"/>
      </w:rPr>
      <w:t>Str</w:t>
    </w:r>
    <w:proofErr w:type="spellEnd"/>
    <w:r w:rsidRPr="00FD4D8D">
      <w:rPr>
        <w:rFonts w:ascii="Times New Roman" w:hAnsi="Times New Roman"/>
        <w:sz w:val="20"/>
        <w:szCs w:val="20"/>
      </w:rPr>
      <w:t xml:space="preserve"> </w:t>
    </w:r>
    <w:proofErr w:type="spellStart"/>
    <w:r w:rsidRPr="00FD4D8D">
      <w:rPr>
        <w:rFonts w:ascii="Times New Roman" w:hAnsi="Times New Roman"/>
        <w:sz w:val="20"/>
        <w:szCs w:val="20"/>
      </w:rPr>
      <w:t>Decebal</w:t>
    </w:r>
    <w:proofErr w:type="spellEnd"/>
    <w:r w:rsidRPr="00FD4D8D">
      <w:rPr>
        <w:rFonts w:ascii="Times New Roman" w:hAnsi="Times New Roman"/>
        <w:sz w:val="20"/>
        <w:szCs w:val="20"/>
      </w:rPr>
      <w:t xml:space="preserve"> nr 35 </w:t>
    </w:r>
    <w:proofErr w:type="spellStart"/>
    <w:r w:rsidRPr="00FD4D8D">
      <w:rPr>
        <w:rFonts w:ascii="Times New Roman" w:hAnsi="Times New Roman"/>
        <w:sz w:val="20"/>
        <w:szCs w:val="20"/>
      </w:rPr>
      <w:t>Medgidia</w:t>
    </w:r>
    <w:proofErr w:type="spellEnd"/>
    <w:r w:rsidRPr="00FD4D8D">
      <w:rPr>
        <w:rFonts w:ascii="Times New Roman" w:hAnsi="Times New Roman"/>
        <w:sz w:val="20"/>
        <w:szCs w:val="20"/>
      </w:rPr>
      <w:t xml:space="preserve">, 905600 </w:t>
    </w:r>
    <w:proofErr w:type="spellStart"/>
    <w:r w:rsidRPr="00FD4D8D">
      <w:rPr>
        <w:rFonts w:ascii="Times New Roman" w:hAnsi="Times New Roman"/>
        <w:sz w:val="20"/>
        <w:szCs w:val="20"/>
      </w:rPr>
      <w:t>jud</w:t>
    </w:r>
    <w:proofErr w:type="spellEnd"/>
    <w:r w:rsidRPr="00FD4D8D">
      <w:rPr>
        <w:rFonts w:ascii="Times New Roman" w:hAnsi="Times New Roman"/>
        <w:sz w:val="20"/>
        <w:szCs w:val="20"/>
      </w:rPr>
      <w:t xml:space="preserve"> Constanta</w:t>
    </w:r>
  </w:p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FD4D8D">
      <w:rPr>
        <w:rFonts w:ascii="Times New Roman" w:hAnsi="Times New Roman"/>
        <w:sz w:val="20"/>
        <w:szCs w:val="20"/>
      </w:rPr>
      <w:t xml:space="preserve">str. 1 </w:t>
    </w:r>
    <w:proofErr w:type="spellStart"/>
    <w:r w:rsidRPr="00FD4D8D">
      <w:rPr>
        <w:rFonts w:ascii="Times New Roman" w:hAnsi="Times New Roman"/>
        <w:sz w:val="20"/>
        <w:szCs w:val="20"/>
      </w:rPr>
      <w:t>Decembrie</w:t>
    </w:r>
    <w:proofErr w:type="spellEnd"/>
    <w:r w:rsidRPr="00FD4D8D">
      <w:rPr>
        <w:rFonts w:ascii="Times New Roman" w:hAnsi="Times New Roman"/>
        <w:sz w:val="20"/>
        <w:szCs w:val="20"/>
      </w:rPr>
      <w:t xml:space="preserve"> nr 32, com </w:t>
    </w:r>
    <w:proofErr w:type="spellStart"/>
    <w:r w:rsidRPr="00FD4D8D">
      <w:rPr>
        <w:rFonts w:ascii="Times New Roman" w:hAnsi="Times New Roman"/>
        <w:sz w:val="20"/>
        <w:szCs w:val="20"/>
      </w:rPr>
      <w:t>Tortoman</w:t>
    </w:r>
    <w:proofErr w:type="spellEnd"/>
    <w:r w:rsidRPr="00FD4D8D">
      <w:rPr>
        <w:rFonts w:ascii="Times New Roman" w:hAnsi="Times New Roman"/>
        <w:sz w:val="20"/>
        <w:szCs w:val="20"/>
      </w:rPr>
      <w:t xml:space="preserve">, </w:t>
    </w:r>
    <w:proofErr w:type="spellStart"/>
    <w:r w:rsidRPr="00FD4D8D">
      <w:rPr>
        <w:rFonts w:ascii="Times New Roman" w:hAnsi="Times New Roman"/>
        <w:sz w:val="20"/>
        <w:szCs w:val="20"/>
      </w:rPr>
      <w:t>jud</w:t>
    </w:r>
    <w:proofErr w:type="spellEnd"/>
    <w:r w:rsidRPr="00FD4D8D">
      <w:rPr>
        <w:rFonts w:ascii="Times New Roman" w:hAnsi="Times New Roman"/>
        <w:sz w:val="20"/>
        <w:szCs w:val="20"/>
      </w:rPr>
      <w:t xml:space="preserve"> Constanta</w:t>
    </w:r>
  </w:p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gramStart"/>
    <w:r w:rsidRPr="00FD4D8D">
      <w:rPr>
        <w:rFonts w:ascii="Times New Roman" w:hAnsi="Times New Roman"/>
        <w:sz w:val="20"/>
        <w:szCs w:val="20"/>
      </w:rPr>
      <w:t>e-mail</w:t>
    </w:r>
    <w:proofErr w:type="gramEnd"/>
    <w:r w:rsidRPr="00FD4D8D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FD4D8D">
        <w:rPr>
          <w:rStyle w:val="Hyperlink"/>
          <w:rFonts w:ascii="Times New Roman" w:hAnsi="Times New Roman"/>
          <w:sz w:val="20"/>
          <w:szCs w:val="20"/>
        </w:rPr>
        <w:t>galmedg@yahoo.com</w:t>
      </w:r>
    </w:hyperlink>
    <w:r w:rsidRPr="00FD4D8D">
      <w:rPr>
        <w:rFonts w:ascii="Times New Roman" w:hAnsi="Times New Roman"/>
        <w:sz w:val="20"/>
        <w:szCs w:val="20"/>
      </w:rPr>
      <w:t xml:space="preserve">;  </w:t>
    </w:r>
    <w:proofErr w:type="spellStart"/>
    <w:r w:rsidRPr="00FD4D8D">
      <w:rPr>
        <w:rFonts w:ascii="Times New Roman" w:hAnsi="Times New Roman"/>
        <w:sz w:val="20"/>
        <w:szCs w:val="20"/>
      </w:rPr>
      <w:t>mobil</w:t>
    </w:r>
    <w:proofErr w:type="spellEnd"/>
    <w:r w:rsidRPr="00FD4D8D">
      <w:rPr>
        <w:rFonts w:ascii="Times New Roman" w:hAnsi="Times New Roman"/>
        <w:sz w:val="20"/>
        <w:szCs w:val="20"/>
      </w:rPr>
      <w:t>: 0762286145,  0723185714</w:t>
    </w:r>
  </w:p>
  <w:p w:rsidR="00FD4D8D" w:rsidRDefault="00FD4D8D" w:rsidP="00FD4D8D">
    <w:pPr>
      <w:pStyle w:val="Footer"/>
    </w:pPr>
    <w:r w:rsidRPr="00FD4D8D">
      <w:rPr>
        <w:rFonts w:ascii="Times New Roman" w:hAnsi="Times New Roman"/>
        <w:sz w:val="20"/>
        <w:szCs w:val="20"/>
      </w:rPr>
      <w:tab/>
    </w:r>
    <w:proofErr w:type="gramStart"/>
    <w:r w:rsidRPr="00FD4D8D">
      <w:rPr>
        <w:rFonts w:ascii="Times New Roman" w:hAnsi="Times New Roman"/>
        <w:sz w:val="20"/>
        <w:szCs w:val="20"/>
      </w:rPr>
      <w:t>site</w:t>
    </w:r>
    <w:proofErr w:type="gramEnd"/>
    <w:r w:rsidRPr="00FD4D8D">
      <w:rPr>
        <w:rFonts w:ascii="Times New Roman" w:hAnsi="Times New Roman"/>
        <w:sz w:val="20"/>
        <w:szCs w:val="20"/>
      </w:rPr>
      <w:t xml:space="preserve">: </w:t>
    </w:r>
    <w:hyperlink r:id="rId2" w:history="1">
      <w:r w:rsidRPr="00FD4D8D">
        <w:rPr>
          <w:rStyle w:val="Hyperlink"/>
          <w:rFonts w:ascii="Times New Roman" w:hAnsi="Times New Roman"/>
          <w:sz w:val="20"/>
          <w:szCs w:val="20"/>
        </w:rPr>
        <w:t>www.galdc.ro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A1" w:rsidRDefault="00FD51A1" w:rsidP="00FD4D8D">
      <w:pPr>
        <w:spacing w:after="0" w:line="240" w:lineRule="auto"/>
      </w:pPr>
      <w:r>
        <w:separator/>
      </w:r>
    </w:p>
  </w:footnote>
  <w:footnote w:type="continuationSeparator" w:id="0">
    <w:p w:rsidR="00FD51A1" w:rsidRDefault="00FD51A1" w:rsidP="00FD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D" w:rsidRDefault="00FD4D8D" w:rsidP="00FD4D8D">
    <w:pPr>
      <w:pStyle w:val="Header"/>
      <w:tabs>
        <w:tab w:val="center" w:pos="6979"/>
        <w:tab w:val="left" w:pos="875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43F2F95" wp14:editId="6711581E">
          <wp:simplePos x="0" y="0"/>
          <wp:positionH relativeFrom="column">
            <wp:posOffset>5109845</wp:posOffset>
          </wp:positionH>
          <wp:positionV relativeFrom="paragraph">
            <wp:posOffset>-357505</wp:posOffset>
          </wp:positionV>
          <wp:extent cx="756285" cy="756285"/>
          <wp:effectExtent l="0" t="0" r="5715" b="5715"/>
          <wp:wrapSquare wrapText="bothSides"/>
          <wp:docPr id="3" name="Picture 3" descr="Description: LEADER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tion: LEADER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6E73CE" wp14:editId="6B5D77CE">
          <wp:simplePos x="0" y="0"/>
          <wp:positionH relativeFrom="column">
            <wp:posOffset>2588260</wp:posOffset>
          </wp:positionH>
          <wp:positionV relativeFrom="paragraph">
            <wp:posOffset>-336550</wp:posOffset>
          </wp:positionV>
          <wp:extent cx="864235" cy="864235"/>
          <wp:effectExtent l="0" t="0" r="0" b="0"/>
          <wp:wrapTight wrapText="bothSides">
            <wp:wrapPolygon edited="0">
              <wp:start x="0" y="0"/>
              <wp:lineTo x="0" y="20949"/>
              <wp:lineTo x="20949" y="20949"/>
              <wp:lineTo x="20949" y="0"/>
              <wp:lineTo x="0" y="0"/>
            </wp:wrapPolygon>
          </wp:wrapTight>
          <wp:docPr id="2" name="Picture 2" descr="Description: http://revista-ferma.ro/apps/ferma/resources/imagini/43001de653ba87ce9d9697df3e8307e4_foto-pag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revista-ferma.ro/apps/ferma/resources/imagini/43001de653ba87ce9d9697df3e8307e4_foto-pag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1A1">
      <w:rPr>
        <w:noProof/>
        <w:lang w:val="en-GB" w:eastAsia="en-GB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52" type="#_x0000_t175" style="position:absolute;margin-left:3.55pt;margin-top:11pt;width:140.3pt;height:32.4pt;z-index:251662336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7BCA0F18" wp14:editId="11B21644">
          <wp:simplePos x="0" y="0"/>
          <wp:positionH relativeFrom="column">
            <wp:posOffset>100330</wp:posOffset>
          </wp:positionH>
          <wp:positionV relativeFrom="paragraph">
            <wp:posOffset>-357505</wp:posOffset>
          </wp:positionV>
          <wp:extent cx="1619885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FD4D8D" w:rsidRDefault="00FD4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897"/>
    <w:multiLevelType w:val="hybridMultilevel"/>
    <w:tmpl w:val="B99AF9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B"/>
    <w:rsid w:val="000E0B2B"/>
    <w:rsid w:val="00162F3B"/>
    <w:rsid w:val="00276E43"/>
    <w:rsid w:val="0046060F"/>
    <w:rsid w:val="004D1233"/>
    <w:rsid w:val="005E054B"/>
    <w:rsid w:val="0060115C"/>
    <w:rsid w:val="00653448"/>
    <w:rsid w:val="006D3D3F"/>
    <w:rsid w:val="00881772"/>
    <w:rsid w:val="008D0345"/>
    <w:rsid w:val="009823E8"/>
    <w:rsid w:val="00B25DE9"/>
    <w:rsid w:val="00CD2EFF"/>
    <w:rsid w:val="00D82962"/>
    <w:rsid w:val="00DE7506"/>
    <w:rsid w:val="00DF5AB3"/>
    <w:rsid w:val="00EE1EAB"/>
    <w:rsid w:val="00F03820"/>
    <w:rsid w:val="00F579C3"/>
    <w:rsid w:val="00FB7E5C"/>
    <w:rsid w:val="00FD4D8D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D1233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D123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8D"/>
    <w:rPr>
      <w:rFonts w:ascii="Calibri" w:eastAsia="Calibri" w:hAnsi="Calibri" w:cs="Times New Roman"/>
    </w:rPr>
  </w:style>
  <w:style w:type="character" w:styleId="Hyperlink">
    <w:name w:val="Hyperlink"/>
    <w:unhideWhenUsed/>
    <w:rsid w:val="00FD4D8D"/>
    <w:rPr>
      <w:color w:val="0000FF"/>
      <w:u w:val="single"/>
    </w:rPr>
  </w:style>
  <w:style w:type="paragraph" w:customStyle="1" w:styleId="Default">
    <w:name w:val="Default"/>
    <w:rsid w:val="00FD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D1233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D123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8D"/>
    <w:rPr>
      <w:rFonts w:ascii="Calibri" w:eastAsia="Calibri" w:hAnsi="Calibri" w:cs="Times New Roman"/>
    </w:rPr>
  </w:style>
  <w:style w:type="character" w:styleId="Hyperlink">
    <w:name w:val="Hyperlink"/>
    <w:unhideWhenUsed/>
    <w:rsid w:val="00FD4D8D"/>
    <w:rPr>
      <w:color w:val="0000FF"/>
      <w:u w:val="single"/>
    </w:rPr>
  </w:style>
  <w:style w:type="paragraph" w:customStyle="1" w:styleId="Default">
    <w:name w:val="Default"/>
    <w:rsid w:val="00FD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dc.ro" TargetMode="External"/><Relationship Id="rId1" Type="http://schemas.openxmlformats.org/officeDocument/2006/relationships/hyperlink" Target="mailto:galmedg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2017-07-03T06:18:00Z</cp:lastPrinted>
  <dcterms:created xsi:type="dcterms:W3CDTF">2017-06-28T09:19:00Z</dcterms:created>
  <dcterms:modified xsi:type="dcterms:W3CDTF">2018-09-09T07:12:00Z</dcterms:modified>
</cp:coreProperties>
</file>