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19D" w:rsidRPr="00D23CAB" w:rsidRDefault="0057419D" w:rsidP="0057419D">
      <w:pPr>
        <w:spacing w:line="360" w:lineRule="auto"/>
        <w:rPr>
          <w:b/>
          <w:sz w:val="28"/>
          <w:szCs w:val="28"/>
          <w:lang w:val="it-IT"/>
        </w:rPr>
      </w:pPr>
      <w:r w:rsidRPr="00D23CAB">
        <w:rPr>
          <w:b/>
          <w:sz w:val="28"/>
          <w:szCs w:val="28"/>
          <w:lang w:val="it-IT"/>
        </w:rPr>
        <w:t>Masura 413 prin masura 313</w:t>
      </w:r>
    </w:p>
    <w:p w:rsidR="0057419D" w:rsidRPr="00D23CAB" w:rsidRDefault="0057419D" w:rsidP="0057419D">
      <w:pPr>
        <w:autoSpaceDE w:val="0"/>
        <w:autoSpaceDN w:val="0"/>
        <w:adjustRightInd w:val="0"/>
        <w:rPr>
          <w:b/>
          <w:sz w:val="28"/>
          <w:szCs w:val="28"/>
          <w:lang w:val="it-IT"/>
        </w:rPr>
      </w:pPr>
      <w:r w:rsidRPr="00D23CAB">
        <w:rPr>
          <w:b/>
          <w:sz w:val="28"/>
          <w:szCs w:val="28"/>
          <w:lang w:val="it-IT"/>
        </w:rPr>
        <w:t xml:space="preserve">Măsura Încurajarea activităţilor turistice </w:t>
      </w:r>
    </w:p>
    <w:p w:rsidR="0057419D" w:rsidRPr="00D23CAB" w:rsidRDefault="0057419D" w:rsidP="0057419D">
      <w:pPr>
        <w:autoSpaceDE w:val="0"/>
        <w:autoSpaceDN w:val="0"/>
        <w:adjustRightInd w:val="0"/>
        <w:spacing w:line="360" w:lineRule="auto"/>
        <w:rPr>
          <w:bCs/>
          <w:sz w:val="28"/>
          <w:szCs w:val="28"/>
          <w:lang w:val="it-IT"/>
        </w:rPr>
      </w:pPr>
      <w:r w:rsidRPr="00D23CAB">
        <w:rPr>
          <w:bCs/>
          <w:sz w:val="28"/>
          <w:szCs w:val="28"/>
          <w:lang w:val="it-IT"/>
        </w:rPr>
        <w:t>__________________________________________________________</w:t>
      </w:r>
    </w:p>
    <w:p w:rsidR="0057419D" w:rsidRPr="00167793" w:rsidRDefault="0057419D" w:rsidP="0057419D">
      <w:pPr>
        <w:autoSpaceDE w:val="0"/>
        <w:autoSpaceDN w:val="0"/>
        <w:adjustRightInd w:val="0"/>
        <w:spacing w:line="360" w:lineRule="auto"/>
        <w:rPr>
          <w:rFonts w:ascii="Arial" w:hAnsi="Arial" w:cs="Arial"/>
          <w:bCs/>
          <w:sz w:val="22"/>
          <w:szCs w:val="22"/>
          <w:lang w:val="it-IT"/>
        </w:rPr>
      </w:pPr>
    </w:p>
    <w:p w:rsidR="0057419D" w:rsidRPr="00E71A10" w:rsidRDefault="0057419D" w:rsidP="0057419D">
      <w:pPr>
        <w:pBdr>
          <w:top w:val="single" w:sz="4" w:space="1" w:color="auto"/>
          <w:left w:val="single" w:sz="4" w:space="4" w:color="auto"/>
          <w:bottom w:val="single" w:sz="4" w:space="1" w:color="auto"/>
          <w:right w:val="single" w:sz="4" w:space="4" w:color="auto"/>
        </w:pBdr>
        <w:spacing w:line="360" w:lineRule="auto"/>
        <w:jc w:val="both"/>
        <w:rPr>
          <w:b/>
          <w:bCs/>
          <w:color w:val="FF0000"/>
          <w:lang w:val="it-IT"/>
        </w:rPr>
      </w:pPr>
      <w:r w:rsidRPr="00E71A10">
        <w:rPr>
          <w:b/>
          <w:bCs/>
          <w:lang w:val="it-IT"/>
        </w:rPr>
        <w:t xml:space="preserve">1. Obiectivele urmarite prin implementarea proiectului si raportul cu strategia de dezvoltare pentru teritoriul </w:t>
      </w:r>
      <w:r w:rsidRPr="00167793">
        <w:rPr>
          <w:b/>
          <w:bCs/>
          <w:lang w:val="it-IT"/>
        </w:rPr>
        <w:t>GAL Dobrogea Centrala</w:t>
      </w:r>
    </w:p>
    <w:p w:rsidR="0057419D" w:rsidRDefault="0057419D" w:rsidP="0057419D">
      <w:pPr>
        <w:spacing w:line="360" w:lineRule="auto"/>
        <w:rPr>
          <w:rFonts w:ascii="Arial" w:hAnsi="Arial" w:cs="Arial"/>
          <w:b/>
          <w:sz w:val="28"/>
          <w:szCs w:val="28"/>
          <w:lang w:val="it-IT"/>
        </w:rPr>
      </w:pPr>
    </w:p>
    <w:p w:rsidR="0057419D" w:rsidRPr="00167793" w:rsidRDefault="0057419D" w:rsidP="0057419D">
      <w:pPr>
        <w:jc w:val="both"/>
        <w:rPr>
          <w:b/>
          <w:bCs/>
          <w:lang w:val="it-IT"/>
        </w:rPr>
      </w:pPr>
      <w:r w:rsidRPr="00167793">
        <w:rPr>
          <w:b/>
          <w:bCs/>
          <w:lang w:val="it-IT"/>
        </w:rPr>
        <w:t>Obiectivul general</w:t>
      </w:r>
    </w:p>
    <w:p w:rsidR="0057419D" w:rsidRPr="00E71A10" w:rsidRDefault="0057419D" w:rsidP="0057419D">
      <w:pPr>
        <w:jc w:val="both"/>
        <w:rPr>
          <w:lang w:val="it-IT"/>
        </w:rPr>
      </w:pPr>
      <w:r w:rsidRPr="00E71A10">
        <w:rPr>
          <w:lang w:val="it-IT"/>
        </w:rPr>
        <w:t>Dezvoltarea activitatilor turistice în zonele rurale care sa contribuie la cresterea numarului de locuri de munca si a veniturilor alternative, precum si la cresterea atractivitatii spatiului rural.</w:t>
      </w:r>
    </w:p>
    <w:p w:rsidR="0057419D" w:rsidRPr="00167793" w:rsidRDefault="0057419D" w:rsidP="0057419D">
      <w:pPr>
        <w:jc w:val="both"/>
        <w:rPr>
          <w:b/>
          <w:bCs/>
          <w:lang w:val="it-IT"/>
        </w:rPr>
      </w:pPr>
      <w:r w:rsidRPr="00167793">
        <w:rPr>
          <w:b/>
          <w:bCs/>
          <w:lang w:val="it-IT"/>
        </w:rPr>
        <w:t>Obiective specifice</w:t>
      </w:r>
    </w:p>
    <w:p w:rsidR="0057419D" w:rsidRPr="00E71A10" w:rsidRDefault="0057419D" w:rsidP="0057419D">
      <w:pPr>
        <w:jc w:val="both"/>
        <w:rPr>
          <w:lang w:val="it-IT"/>
        </w:rPr>
      </w:pPr>
      <w:r w:rsidRPr="00E71A10">
        <w:rPr>
          <w:lang w:val="it-IT"/>
        </w:rPr>
        <w:t>- Crearea si mentinerea locurilor de munca prin activitati de turism, în special pentru tineri si femei;</w:t>
      </w:r>
    </w:p>
    <w:p w:rsidR="0057419D" w:rsidRPr="00E71A10" w:rsidRDefault="0057419D" w:rsidP="0057419D">
      <w:pPr>
        <w:jc w:val="both"/>
        <w:rPr>
          <w:lang w:val="it-IT"/>
        </w:rPr>
      </w:pPr>
      <w:r w:rsidRPr="00E71A10">
        <w:rPr>
          <w:lang w:val="it-IT"/>
        </w:rPr>
        <w:t>- Cresterea valorii adaugate în activitati de turism;</w:t>
      </w:r>
    </w:p>
    <w:p w:rsidR="0057419D" w:rsidRPr="00E71A10" w:rsidRDefault="0057419D" w:rsidP="0057419D">
      <w:pPr>
        <w:jc w:val="both"/>
        <w:rPr>
          <w:lang w:val="it-IT"/>
        </w:rPr>
      </w:pPr>
      <w:r w:rsidRPr="00E71A10">
        <w:rPr>
          <w:lang w:val="it-IT"/>
        </w:rPr>
        <w:t>- Crearea, îmbunatatirea si diversificarea infrastructurii si serviciilor turistice;</w:t>
      </w:r>
    </w:p>
    <w:p w:rsidR="0057419D" w:rsidRPr="00E71A10" w:rsidRDefault="0057419D" w:rsidP="0057419D">
      <w:pPr>
        <w:jc w:val="both"/>
        <w:rPr>
          <w:lang w:val="it-IT"/>
        </w:rPr>
      </w:pPr>
      <w:r w:rsidRPr="00E71A10">
        <w:rPr>
          <w:lang w:val="it-IT"/>
        </w:rPr>
        <w:t>- Cresterea numarului de turisti si a duratei vizitelor.</w:t>
      </w:r>
    </w:p>
    <w:p w:rsidR="0057419D" w:rsidRPr="00167793" w:rsidRDefault="0057419D" w:rsidP="0057419D">
      <w:pPr>
        <w:jc w:val="both"/>
        <w:rPr>
          <w:b/>
          <w:bCs/>
          <w:lang w:val="it-IT"/>
        </w:rPr>
      </w:pPr>
      <w:r w:rsidRPr="00167793">
        <w:rPr>
          <w:b/>
          <w:bCs/>
          <w:lang w:val="it-IT"/>
        </w:rPr>
        <w:t>Obiective operationale</w:t>
      </w:r>
    </w:p>
    <w:p w:rsidR="0057419D" w:rsidRPr="00E71A10" w:rsidRDefault="0057419D" w:rsidP="0057419D">
      <w:pPr>
        <w:numPr>
          <w:ilvl w:val="0"/>
          <w:numId w:val="2"/>
        </w:numPr>
        <w:jc w:val="both"/>
        <w:rPr>
          <w:lang w:val="it-IT"/>
        </w:rPr>
      </w:pPr>
      <w:r w:rsidRPr="00E71A10">
        <w:rPr>
          <w:lang w:val="it-IT"/>
        </w:rPr>
        <w:t>Cresterea si îmbunatatirea structurilor de primire turistice la scara mica;</w:t>
      </w:r>
    </w:p>
    <w:p w:rsidR="0057419D" w:rsidRPr="00E71A10" w:rsidRDefault="0057419D" w:rsidP="0057419D">
      <w:pPr>
        <w:numPr>
          <w:ilvl w:val="0"/>
          <w:numId w:val="2"/>
        </w:numPr>
        <w:jc w:val="both"/>
        <w:rPr>
          <w:lang w:val="it-IT"/>
        </w:rPr>
      </w:pPr>
      <w:r w:rsidRPr="00E71A10">
        <w:rPr>
          <w:lang w:val="it-IT"/>
        </w:rPr>
        <w:t>Dezvoltarea sistemelor de informare si promovare turistica;</w:t>
      </w:r>
    </w:p>
    <w:p w:rsidR="0057419D" w:rsidRDefault="0057419D" w:rsidP="0057419D">
      <w:pPr>
        <w:numPr>
          <w:ilvl w:val="0"/>
          <w:numId w:val="2"/>
        </w:numPr>
        <w:jc w:val="both"/>
        <w:rPr>
          <w:lang w:val="it-IT"/>
        </w:rPr>
      </w:pPr>
      <w:r w:rsidRPr="00E71A10">
        <w:rPr>
          <w:lang w:val="it-IT"/>
        </w:rPr>
        <w:t>Crearea facilitatilor recreationale în vederea asigurarii accesului la zonele naturale de interes turistic.</w:t>
      </w:r>
    </w:p>
    <w:p w:rsidR="0057419D" w:rsidRDefault="0057419D" w:rsidP="0057419D">
      <w:pPr>
        <w:jc w:val="both"/>
        <w:rPr>
          <w:lang w:val="it-IT"/>
        </w:rPr>
      </w:pPr>
    </w:p>
    <w:p w:rsidR="0057419D" w:rsidRPr="00D13939" w:rsidRDefault="00986C95" w:rsidP="0057419D">
      <w:pPr>
        <w:jc w:val="both"/>
        <w:rPr>
          <w:b/>
          <w:bCs/>
          <w:lang w:val="it-IT"/>
        </w:rPr>
      </w:pPr>
      <w:r>
        <w:rPr>
          <w:noProof/>
        </w:rPr>
        <w:pict>
          <v:shapetype id="_x0000_t202" coordsize="21600,21600" o:spt="202" path="m,l,21600r21600,l21600,xe">
            <v:stroke joinstyle="miter"/>
            <v:path gradientshapeok="t" o:connecttype="rect"/>
          </v:shapetype>
          <v:shape id="Text Box 8" o:spid="_x0000_s1026" type="#_x0000_t202" style="position:absolute;left:0;text-align:left;margin-left:0;margin-top:.8pt;width:495pt;height:6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485 -65 21843 -33 22328 21764 22328 21731 243 21665 -485 -65 -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22aQIAANcEAAAOAAAAZHJzL2Uyb0RvYy54bWysVF1v0zAUfUfiP1h+p0lDu3ZR02l0DCGN&#10;D6lDPLu2k1g4vsZ2m2y/nmunK4XBCyKRIl/7+tyPc25WV0OnyUE6r8BUdDrJKZGGg1CmqeiX+9tX&#10;S0p8YEYwDUZW9EF6erV++WLV21IW0IIW0hEEMb7sbUXbEGyZZZ63smN+AlYaPKzBdSyg6ZpMONYj&#10;eqezIs8vsh6csA649B53b8ZDuk74dS15+FTXXgaiK4q5hfR16buL32y9YmXjmG0VP6bB/iGLjimD&#10;QU9QNywwsnfqGVSnuAMPdZhw6DKoa8VlqgGrmea/VbNtmZWpFmyOt6c2+f8Hyz8ePjuiREWRKMM6&#10;pOheDoG8gYEsY3d660t02lp0CwNuI8upUm/vgH/zxMCmZaaR185B30omMLtpvJmdXR1xfATZ9R9A&#10;YBi2D5CAhtp1sXXYDILoyNLDiZmYCsfNi2J5Mc/xiOPZcrZYFPMUgpVPt63z4Z2EjsRFRR0yn9DZ&#10;4c6HmA0rn1xiMA9aiVuldTJcs9toRw4MVXKbniP6L27akL6ixXK+mI8d+CvGJo/PnzA6FVDvWnVY&#10;xsmJlbFvb41IagxM6XGNOWsTE5RJyVhI6tMeIbat6IlQsdTX88tiStFAWReLEZQw3eA88uAocRC+&#10;qtAmMcXGPqt4mcf3mC08oaeWnQVOdEYGRy7DsBuO8tiBeEBiMU5iD/8GuGjBPVLS42RV1H/fMycp&#10;0e8NiuNyOpvFUUzGbL4o0HDnJ7vzE2Y4QlU0UDIuN2Ec3711qmkx0ihHA9coqFolrqPyxqyOMsTp&#10;SfUcJz2O57mdvH7+j9Y/AAAA//8DAFBLAwQUAAYACAAAACEAgmHcAdwAAAAGAQAADwAAAGRycy9k&#10;b3ducmV2LnhtbEyPwU7DMAyG70i8Q2QkLoilY6LquqbTBJrECbHBDrtljWkKiVM12da9PeYEx8+/&#10;9ftztRy9EyccYhdIwXSSgUBqgumoVfDxvr4vQMSkyWgXCBVcMMKyvr6qdGnCmTZ42qZWcAnFUiuw&#10;KfWllLGx6HWchB6Js88weJ0Yh1aaQZ+53Dv5kGW59LojvmB1j08Wm+/t0St4tr6w+evL/tK7dXH3&#10;ZVa72e5NqdubcbUAkXBMf8vwq8/qULPTIRzJROEU8COJpzkIDufzjPnAPHucgqwr+V+//gEAAP//&#10;AwBQSwECLQAUAAYACAAAACEAtoM4kv4AAADhAQAAEwAAAAAAAAAAAAAAAAAAAAAAW0NvbnRlbnRf&#10;VHlwZXNdLnhtbFBLAQItABQABgAIAAAAIQA4/SH/1gAAAJQBAAALAAAAAAAAAAAAAAAAAC8BAABf&#10;cmVscy8ucmVsc1BLAQItABQABgAIAAAAIQBSdb22aQIAANcEAAAOAAAAAAAAAAAAAAAAAC4CAABk&#10;cnMvZTJvRG9jLnhtbFBLAQItABQABgAIAAAAIQCCYdwB3AAAAAYBAAAPAAAAAAAAAAAAAAAAAMME&#10;AABkcnMvZG93bnJldi54bWxQSwUGAAAAAAQABADzAAAAzAUAAAAA&#10;" strokecolor="#c00000" strokeweight="2.25pt">
            <v:shadow on="t"/>
            <v:textbox>
              <w:txbxContent>
                <w:p w:rsidR="0057419D" w:rsidRPr="0081029E" w:rsidRDefault="0057419D" w:rsidP="0057419D">
                  <w:pPr>
                    <w:shd w:val="clear" w:color="auto" w:fill="00FFFF"/>
                    <w:jc w:val="both"/>
                    <w:rPr>
                      <w:bCs/>
                      <w:lang w:val="it-IT"/>
                    </w:rPr>
                  </w:pPr>
                  <w:r w:rsidRPr="0081029E">
                    <w:rPr>
                      <w:bCs/>
                      <w:lang w:val="it-IT"/>
                    </w:rPr>
                    <w:t>Obiectivele prezentate mai sus reflecta analiza SWOT, sun</w:t>
                  </w:r>
                  <w:r>
                    <w:rPr>
                      <w:bCs/>
                      <w:lang w:val="it-IT"/>
                    </w:rPr>
                    <w:t>t in conformitate cu prioritatile  3 si cu obiectivul numarul 6</w:t>
                  </w:r>
                  <w:r w:rsidRPr="0081029E">
                    <w:rPr>
                      <w:bCs/>
                      <w:lang w:val="it-IT"/>
                    </w:rPr>
                    <w:t>, prezentate in cadrul capitolului de prioritati.</w:t>
                  </w:r>
                </w:p>
                <w:p w:rsidR="0057419D" w:rsidRPr="0081029E" w:rsidRDefault="0057419D" w:rsidP="0057419D">
                  <w:pPr>
                    <w:shd w:val="clear" w:color="auto" w:fill="00FFFF"/>
                    <w:jc w:val="both"/>
                    <w:rPr>
                      <w:bCs/>
                      <w:lang w:val="it-IT"/>
                    </w:rPr>
                  </w:pPr>
                  <w:r w:rsidRPr="0081029E">
                    <w:rPr>
                      <w:bCs/>
                      <w:lang w:val="it-IT"/>
                    </w:rPr>
                    <w:t>Intre obiective si prioritati exista o relatie sinergetica si complementara.</w:t>
                  </w:r>
                </w:p>
                <w:p w:rsidR="0057419D" w:rsidRPr="00EF31F8" w:rsidRDefault="0057419D" w:rsidP="0057419D">
                  <w:pPr>
                    <w:shd w:val="clear" w:color="auto" w:fill="00FFFF"/>
                    <w:jc w:val="both"/>
                    <w:rPr>
                      <w:lang w:val="es-ES"/>
                    </w:rPr>
                  </w:pPr>
                  <w:r w:rsidRPr="00EF31F8">
                    <w:rPr>
                      <w:b/>
                      <w:bCs/>
                      <w:lang w:val="es-ES"/>
                    </w:rPr>
                    <w:t xml:space="preserve">Se respecta </w:t>
                  </w:r>
                  <w:proofErr w:type="spellStart"/>
                  <w:r w:rsidRPr="00EF31F8">
                    <w:rPr>
                      <w:b/>
                      <w:bCs/>
                      <w:lang w:val="es-ES"/>
                    </w:rPr>
                    <w:t>criteriul</w:t>
                  </w:r>
                  <w:proofErr w:type="spellEnd"/>
                  <w:r w:rsidRPr="00EF31F8">
                    <w:rPr>
                      <w:b/>
                      <w:bCs/>
                      <w:lang w:val="es-ES"/>
                    </w:rPr>
                    <w:t xml:space="preserve"> de </w:t>
                  </w:r>
                  <w:proofErr w:type="spellStart"/>
                  <w:r w:rsidRPr="00EF31F8">
                    <w:rPr>
                      <w:b/>
                      <w:bCs/>
                      <w:lang w:val="es-ES"/>
                    </w:rPr>
                    <w:t>selectie</w:t>
                  </w:r>
                  <w:proofErr w:type="spellEnd"/>
                  <w:r w:rsidRPr="00EF31F8">
                    <w:rPr>
                      <w:b/>
                      <w:bCs/>
                      <w:lang w:val="es-ES"/>
                    </w:rPr>
                    <w:t xml:space="preserve"> SCS 3.1.2 </w:t>
                  </w:r>
                </w:p>
              </w:txbxContent>
            </v:textbox>
            <w10:wrap type="tight"/>
            <w10:anchorlock/>
          </v:shape>
        </w:pict>
      </w:r>
      <w:r w:rsidR="0057419D" w:rsidRPr="00D13939">
        <w:rPr>
          <w:b/>
          <w:bCs/>
          <w:lang w:val="it-IT"/>
        </w:rPr>
        <w:t>Raportul cu strategia de dezvoltare</w:t>
      </w:r>
    </w:p>
    <w:p w:rsidR="0057419D" w:rsidRPr="00E71A10" w:rsidRDefault="0057419D" w:rsidP="0057419D">
      <w:pPr>
        <w:jc w:val="both"/>
        <w:rPr>
          <w:lang w:val="it-IT"/>
        </w:rPr>
      </w:pPr>
      <w:r w:rsidRPr="00E71A10">
        <w:rPr>
          <w:lang w:val="it-IT"/>
        </w:rPr>
        <w:t>Turismul rural, ca si componenta a turismului în ansamblu, este un sub-sector cu potential deosebit de dezvoltare, reprezentând astfel o alternativa ocupationala pentru forta de munca rurala, o modalitate de diversificare a activitatilor economice din mediul rural si un factor de stabilizare a populatiei rurale. Dezvoltarea acestuia poate contribui la atenuarea dezechilibrelor aparute între diverse zone, constituind si o sursa de crestere a veniturilor populatiei rurale.</w:t>
      </w:r>
    </w:p>
    <w:p w:rsidR="0057419D" w:rsidRPr="00D13939" w:rsidRDefault="0057419D" w:rsidP="0057419D">
      <w:pPr>
        <w:autoSpaceDE w:val="0"/>
        <w:autoSpaceDN w:val="0"/>
        <w:adjustRightInd w:val="0"/>
        <w:rPr>
          <w:lang w:val="it-IT"/>
        </w:rPr>
      </w:pPr>
      <w:r w:rsidRPr="00D13939">
        <w:rPr>
          <w:lang w:val="it-IT"/>
        </w:rPr>
        <w:t>Teritoriul de Dezvoltare Dobrogea Centrala va exploata prin aceasta oportunitate apropierea de litoral si travesrarea de cai importante de comunicare navale (canal Dunare Marea Neagra) rutiere si feroviare.</w:t>
      </w:r>
    </w:p>
    <w:p w:rsidR="0057419D" w:rsidRPr="00D13939" w:rsidRDefault="0057419D" w:rsidP="0057419D">
      <w:pPr>
        <w:autoSpaceDE w:val="0"/>
        <w:autoSpaceDN w:val="0"/>
        <w:adjustRightInd w:val="0"/>
        <w:rPr>
          <w:lang w:val="it-IT"/>
        </w:rPr>
      </w:pPr>
      <w:r w:rsidRPr="00D13939">
        <w:rPr>
          <w:lang w:val="it-IT"/>
        </w:rPr>
        <w:t>Teritoriul GAL este udat de apele Dunarii care oferea oportunitati turistice variate.</w:t>
      </w:r>
    </w:p>
    <w:p w:rsidR="0057419D" w:rsidRPr="00D13939" w:rsidRDefault="0057419D" w:rsidP="0057419D">
      <w:pPr>
        <w:autoSpaceDE w:val="0"/>
        <w:autoSpaceDN w:val="0"/>
        <w:adjustRightInd w:val="0"/>
        <w:rPr>
          <w:lang w:val="it-IT"/>
        </w:rPr>
      </w:pPr>
      <w:r w:rsidRPr="00D13939">
        <w:rPr>
          <w:lang w:val="it-IT"/>
        </w:rPr>
        <w:t>Initiativa locala de a oferi facilitati turistice va atrage populatia urbana locala din Constanta si Medgidia, dar si din alte orase din zona de Sud Est.</w:t>
      </w:r>
    </w:p>
    <w:p w:rsidR="0057419D" w:rsidRPr="00D13939" w:rsidRDefault="0057419D" w:rsidP="0057419D">
      <w:pPr>
        <w:autoSpaceDE w:val="0"/>
        <w:autoSpaceDN w:val="0"/>
        <w:adjustRightInd w:val="0"/>
        <w:rPr>
          <w:lang w:val="it-IT"/>
        </w:rPr>
      </w:pPr>
      <w:r w:rsidRPr="00D13939">
        <w:rPr>
          <w:lang w:val="it-IT"/>
        </w:rPr>
        <w:t>Turismul din aceasta zona va completa programul turistic de pe litoral.</w:t>
      </w:r>
    </w:p>
    <w:p w:rsidR="0057419D" w:rsidRPr="00D13939" w:rsidRDefault="0057419D" w:rsidP="0057419D">
      <w:pPr>
        <w:autoSpaceDE w:val="0"/>
        <w:autoSpaceDN w:val="0"/>
        <w:adjustRightInd w:val="0"/>
        <w:rPr>
          <w:lang w:val="it-IT"/>
        </w:rPr>
      </w:pPr>
      <w:r w:rsidRPr="00D13939">
        <w:rPr>
          <w:lang w:val="it-IT"/>
        </w:rPr>
        <w:t xml:space="preserve">Proiectele vor oferi  facilităti pentru obţinerea  veniturilor directe şi indirecte şi a creşterii ratei de angajare, este necesară susţinerea infrastructurii şi a serviciilor turistice, atât în vederea creării şi </w:t>
      </w:r>
      <w:r w:rsidRPr="00D13939">
        <w:rPr>
          <w:lang w:val="it-IT"/>
        </w:rPr>
        <w:lastRenderedPageBreak/>
        <w:t>promovării unui turism competitiv, cât şi pentru înfiinţarea unor reţele locale de promovare şi furnizare a acestor servicii, cu implicarea activă a populaţiei rurale şi în special a femeilor şi a tinerilor.</w:t>
      </w:r>
    </w:p>
    <w:p w:rsidR="0057419D" w:rsidRPr="00D13939" w:rsidRDefault="0057419D" w:rsidP="0057419D">
      <w:pPr>
        <w:autoSpaceDE w:val="0"/>
        <w:autoSpaceDN w:val="0"/>
        <w:adjustRightInd w:val="0"/>
        <w:rPr>
          <w:lang w:val="it-IT"/>
        </w:rPr>
      </w:pPr>
      <w:r>
        <w:rPr>
          <w:lang w:val="it-IT"/>
        </w:rPr>
        <w:t>Parteneriatul din cadrul GAL a</w:t>
      </w:r>
      <w:r w:rsidRPr="00D13939">
        <w:rPr>
          <w:lang w:val="it-IT"/>
        </w:rPr>
        <w:t xml:space="preserve"> studiat posibilitatile locale dar si manifestarile sportive si turistice  neorganizate si au ajuns la concluzia ca oprtunitaile existente trebuie exploatate prin intreventie in infrastructura specifica activitatilor turistice, organizarea si promovare.</w:t>
      </w:r>
    </w:p>
    <w:p w:rsidR="0057419D" w:rsidRPr="00D13939" w:rsidRDefault="0057419D" w:rsidP="0057419D">
      <w:pPr>
        <w:autoSpaceDE w:val="0"/>
        <w:autoSpaceDN w:val="0"/>
        <w:adjustRightInd w:val="0"/>
        <w:rPr>
          <w:lang w:val="it-IT"/>
        </w:rPr>
      </w:pPr>
      <w:r w:rsidRPr="00D13939">
        <w:rPr>
          <w:lang w:val="it-IT"/>
        </w:rPr>
        <w:t>Prin planul local de dezvoltare s-a propus ca prioritate de dezvoltare economica a zonei, initierea activitatilor turisitice care sa valorifice resursele naturale locale si oportunitatile oferite de vecinatatea cu Dunarea si Litoralul.</w:t>
      </w:r>
    </w:p>
    <w:p w:rsidR="0057419D" w:rsidRPr="00D13939" w:rsidRDefault="0057419D" w:rsidP="0057419D">
      <w:pPr>
        <w:autoSpaceDE w:val="0"/>
        <w:autoSpaceDN w:val="0"/>
        <w:adjustRightInd w:val="0"/>
        <w:rPr>
          <w:lang w:val="it-IT"/>
        </w:rPr>
      </w:pPr>
      <w:r w:rsidRPr="00D13939">
        <w:rPr>
          <w:lang w:val="it-IT"/>
        </w:rPr>
        <w:t>Pana in prezent nu sa aplicat la nici un program national sau european pentru valorificarea oportunitatilor turistice locale.</w:t>
      </w:r>
    </w:p>
    <w:p w:rsidR="0057419D" w:rsidRPr="00D13939" w:rsidRDefault="0057419D" w:rsidP="0057419D">
      <w:pPr>
        <w:autoSpaceDE w:val="0"/>
        <w:autoSpaceDN w:val="0"/>
        <w:adjustRightInd w:val="0"/>
        <w:rPr>
          <w:lang w:val="it-IT"/>
        </w:rPr>
      </w:pPr>
      <w:r w:rsidRPr="00D13939">
        <w:rPr>
          <w:lang w:val="it-IT"/>
        </w:rPr>
        <w:t>Planul stra</w:t>
      </w:r>
      <w:r>
        <w:rPr>
          <w:lang w:val="it-IT"/>
        </w:rPr>
        <w:t>tegic coroboreaza   agro</w:t>
      </w:r>
      <w:r w:rsidRPr="00D13939">
        <w:rPr>
          <w:lang w:val="it-IT"/>
        </w:rPr>
        <w:t xml:space="preserve">turismul si </w:t>
      </w:r>
      <w:r>
        <w:rPr>
          <w:lang w:val="it-IT"/>
        </w:rPr>
        <w:t>il imbina cu activitati recreative</w:t>
      </w:r>
      <w:r w:rsidRPr="00D13939">
        <w:rPr>
          <w:lang w:val="it-IT"/>
        </w:rPr>
        <w:t xml:space="preserve"> de mare atractie.</w:t>
      </w:r>
    </w:p>
    <w:p w:rsidR="0057419D" w:rsidRDefault="0057419D" w:rsidP="0057419D">
      <w:pPr>
        <w:rPr>
          <w:lang w:val="it-IT"/>
        </w:rPr>
      </w:pPr>
      <w:r w:rsidRPr="00E71A10">
        <w:rPr>
          <w:lang w:val="it-IT"/>
        </w:rPr>
        <w:t xml:space="preserve">Construirea de noi structuri de primire este necesara si oportuna pentru teritoriul </w:t>
      </w:r>
      <w:r w:rsidRPr="00802124">
        <w:rPr>
          <w:bCs/>
          <w:lang w:val="it-IT"/>
        </w:rPr>
        <w:t xml:space="preserve">GAL Dobrogea Centrala </w:t>
      </w:r>
      <w:r w:rsidRPr="00802124">
        <w:rPr>
          <w:lang w:val="it-IT"/>
        </w:rPr>
        <w:t>si trebuie realizata acordând o atentie deosebita investiti</w:t>
      </w:r>
      <w:r w:rsidRPr="00E71A10">
        <w:rPr>
          <w:lang w:val="it-IT"/>
        </w:rPr>
        <w:t xml:space="preserve">ilor al caror obiectiv principal îl reprezinta calitatea. </w:t>
      </w:r>
    </w:p>
    <w:p w:rsidR="0057419D" w:rsidRDefault="0057419D" w:rsidP="0057419D">
      <w:pPr>
        <w:rPr>
          <w:lang w:val="it-IT"/>
        </w:rPr>
      </w:pPr>
      <w:r>
        <w:rPr>
          <w:lang w:val="it-IT"/>
        </w:rPr>
        <w:t>S</w:t>
      </w:r>
      <w:r w:rsidRPr="00E71A10">
        <w:rPr>
          <w:lang w:val="it-IT"/>
        </w:rPr>
        <w:t>prijinul actiunilor din aceasta masura, vizeaza prioritar respectarea si promovarea principiilor de dezvoltare durabila. În acest context, extinderea ariei ofertei specifice, stimularea zonelor cu potential turistic ridicat va fi atent monitorizata, în timp ce, vor fi respectate în mod obligatoriu, masurile de protejare a mediului</w:t>
      </w:r>
    </w:p>
    <w:p w:rsidR="0057419D" w:rsidRDefault="0057419D" w:rsidP="0057419D">
      <w:pPr>
        <w:rPr>
          <w:rFonts w:ascii="Arial" w:hAnsi="Arial" w:cs="Arial"/>
          <w:b/>
          <w:sz w:val="28"/>
          <w:szCs w:val="28"/>
          <w:lang w:val="it-IT"/>
        </w:rPr>
      </w:pPr>
    </w:p>
    <w:p w:rsidR="0057419D" w:rsidRPr="00E71A10" w:rsidRDefault="0057419D" w:rsidP="0057419D">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2. Descrierea actiunilor si modul in care acestea satisfac nevoile stabilite precum si modul</w:t>
      </w:r>
      <w:r>
        <w:rPr>
          <w:b/>
          <w:bCs/>
          <w:lang w:val="it-IT"/>
        </w:rPr>
        <w:t xml:space="preserve"> de acoperire a teritoriului </w:t>
      </w:r>
      <w:r w:rsidRPr="00802124">
        <w:rPr>
          <w:b/>
          <w:bCs/>
          <w:lang w:val="it-IT"/>
        </w:rPr>
        <w:t>GAL Dobrogea Centrala</w:t>
      </w:r>
    </w:p>
    <w:p w:rsidR="0057419D" w:rsidRPr="00802124" w:rsidRDefault="0057419D" w:rsidP="0057419D">
      <w:pPr>
        <w:jc w:val="both"/>
        <w:rPr>
          <w:b/>
          <w:bCs/>
          <w:lang w:val="it-IT"/>
        </w:rPr>
      </w:pPr>
      <w:r w:rsidRPr="00802124">
        <w:rPr>
          <w:b/>
          <w:bCs/>
          <w:lang w:val="it-IT"/>
        </w:rPr>
        <w:t>Descrierea actiunilor si modul in care acestea satisfac nevoile stabilite</w:t>
      </w:r>
    </w:p>
    <w:p w:rsidR="0057419D" w:rsidRPr="00E71A10" w:rsidRDefault="0057419D" w:rsidP="0057419D">
      <w:pPr>
        <w:jc w:val="both"/>
        <w:rPr>
          <w:lang w:val="it-IT"/>
        </w:rPr>
      </w:pPr>
      <w:r w:rsidRPr="00E71A10">
        <w:rPr>
          <w:lang w:val="it-IT"/>
        </w:rPr>
        <w:t>Sprijinul prin acesta masura vizeaza investitii în spatiul rural:</w:t>
      </w:r>
    </w:p>
    <w:p w:rsidR="0057419D" w:rsidRPr="00E71A10" w:rsidRDefault="0057419D" w:rsidP="0057419D">
      <w:pPr>
        <w:jc w:val="both"/>
        <w:rPr>
          <w:lang w:val="it-IT"/>
        </w:rPr>
      </w:pPr>
      <w:r w:rsidRPr="00E71A10">
        <w:rPr>
          <w:lang w:val="it-IT"/>
        </w:rPr>
        <w:t>a) Investitii în infrastructura de primire turistica;</w:t>
      </w:r>
    </w:p>
    <w:p w:rsidR="0057419D" w:rsidRPr="00E71A10" w:rsidRDefault="0057419D" w:rsidP="0057419D">
      <w:pPr>
        <w:jc w:val="both"/>
        <w:rPr>
          <w:lang w:val="it-IT"/>
        </w:rPr>
      </w:pPr>
      <w:r w:rsidRPr="00E71A10">
        <w:rPr>
          <w:lang w:val="it-IT"/>
        </w:rPr>
        <w:t>b) Investitii în activitati recreationale;</w:t>
      </w:r>
    </w:p>
    <w:p w:rsidR="0057419D" w:rsidRPr="00E71A10" w:rsidRDefault="0057419D" w:rsidP="0057419D">
      <w:pPr>
        <w:jc w:val="both"/>
        <w:rPr>
          <w:lang w:val="it-IT"/>
        </w:rPr>
      </w:pPr>
      <w:r w:rsidRPr="00E71A10">
        <w:rPr>
          <w:lang w:val="it-IT"/>
        </w:rPr>
        <w:t>c) Investitii în infrastructura la scara mica precum centrele de informare, amenajarea de marcaje turistice, etc.;</w:t>
      </w:r>
    </w:p>
    <w:p w:rsidR="0057419D" w:rsidRPr="00E71A10" w:rsidRDefault="0057419D" w:rsidP="0057419D">
      <w:pPr>
        <w:jc w:val="both"/>
        <w:rPr>
          <w:lang w:val="it-IT"/>
        </w:rPr>
      </w:pPr>
      <w:r w:rsidRPr="00E71A10">
        <w:rPr>
          <w:lang w:val="it-IT"/>
        </w:rPr>
        <w:t>d) Dezvoltarea si/sau marketingul serviciilor turistice legate de turismul rural.</w:t>
      </w:r>
    </w:p>
    <w:p w:rsidR="0057419D" w:rsidRDefault="0057419D" w:rsidP="0057419D">
      <w:pPr>
        <w:rPr>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57419D" w:rsidRPr="00606C58" w:rsidTr="0000656B">
        <w:tc>
          <w:tcPr>
            <w:tcW w:w="9286" w:type="dxa"/>
          </w:tcPr>
          <w:p w:rsidR="0057419D" w:rsidRPr="00606C58" w:rsidRDefault="0057419D" w:rsidP="0000656B">
            <w:pPr>
              <w:rPr>
                <w:rFonts w:ascii="Arial" w:hAnsi="Arial" w:cs="Arial"/>
                <w:b/>
                <w:sz w:val="28"/>
                <w:szCs w:val="28"/>
                <w:lang w:val="it-IT"/>
              </w:rPr>
            </w:pPr>
            <w:proofErr w:type="spellStart"/>
            <w:r w:rsidRPr="00606C58">
              <w:rPr>
                <w:b/>
                <w:lang w:val="es-ES"/>
              </w:rPr>
              <w:t>Actiunile</w:t>
            </w:r>
            <w:proofErr w:type="spellEnd"/>
            <w:r w:rsidRPr="00606C58">
              <w:rPr>
                <w:b/>
                <w:lang w:val="es-ES"/>
              </w:rPr>
              <w:t xml:space="preserve"> propuse </w:t>
            </w:r>
            <w:proofErr w:type="spellStart"/>
            <w:r w:rsidRPr="00606C58">
              <w:rPr>
                <w:b/>
                <w:lang w:val="es-ES"/>
              </w:rPr>
              <w:t>pentru</w:t>
            </w:r>
            <w:proofErr w:type="spellEnd"/>
            <w:r w:rsidRPr="00606C58">
              <w:rPr>
                <w:b/>
                <w:lang w:val="es-ES"/>
              </w:rPr>
              <w:t xml:space="preserve"> </w:t>
            </w:r>
            <w:proofErr w:type="spellStart"/>
            <w:r w:rsidRPr="00606C58">
              <w:rPr>
                <w:b/>
                <w:lang w:val="es-ES"/>
              </w:rPr>
              <w:t>atingerea</w:t>
            </w:r>
            <w:proofErr w:type="spellEnd"/>
            <w:r w:rsidRPr="00606C58">
              <w:rPr>
                <w:b/>
                <w:lang w:val="es-ES"/>
              </w:rPr>
              <w:t xml:space="preserve"> </w:t>
            </w:r>
            <w:proofErr w:type="spellStart"/>
            <w:r w:rsidRPr="00606C58">
              <w:rPr>
                <w:b/>
                <w:lang w:val="es-ES"/>
              </w:rPr>
              <w:t>obiectivelor</w:t>
            </w:r>
            <w:proofErr w:type="spellEnd"/>
            <w:r w:rsidRPr="00606C58">
              <w:rPr>
                <w:b/>
                <w:lang w:val="es-ES"/>
              </w:rPr>
              <w:t xml:space="preserve"> PLD </w:t>
            </w:r>
            <w:proofErr w:type="spellStart"/>
            <w:r w:rsidRPr="00606C58">
              <w:rPr>
                <w:b/>
                <w:lang w:val="es-ES"/>
              </w:rPr>
              <w:t>Dobroge</w:t>
            </w:r>
            <w:proofErr w:type="spellEnd"/>
            <w:r w:rsidRPr="00606C58">
              <w:rPr>
                <w:b/>
                <w:lang w:val="es-ES"/>
              </w:rPr>
              <w:t xml:space="preserve"> </w:t>
            </w:r>
            <w:proofErr w:type="spellStart"/>
            <w:r w:rsidRPr="00606C58">
              <w:rPr>
                <w:b/>
                <w:lang w:val="es-ES"/>
              </w:rPr>
              <w:t>Centrala</w:t>
            </w:r>
            <w:proofErr w:type="spellEnd"/>
            <w:r w:rsidRPr="00606C58">
              <w:rPr>
                <w:b/>
                <w:lang w:val="es-ES"/>
              </w:rPr>
              <w:t xml:space="preserve"> </w:t>
            </w:r>
            <w:proofErr w:type="spellStart"/>
            <w:r w:rsidRPr="00606C58">
              <w:rPr>
                <w:b/>
                <w:lang w:val="es-ES"/>
              </w:rPr>
              <w:t>prin</w:t>
            </w:r>
            <w:proofErr w:type="spellEnd"/>
            <w:r w:rsidRPr="00606C58">
              <w:rPr>
                <w:b/>
                <w:lang w:val="es-ES"/>
              </w:rPr>
              <w:t xml:space="preserve"> </w:t>
            </w:r>
            <w:proofErr w:type="spellStart"/>
            <w:r w:rsidRPr="00606C58">
              <w:rPr>
                <w:b/>
                <w:lang w:val="es-ES"/>
              </w:rPr>
              <w:t>aceasta</w:t>
            </w:r>
            <w:proofErr w:type="spellEnd"/>
            <w:r w:rsidRPr="00606C58">
              <w:rPr>
                <w:b/>
                <w:lang w:val="es-ES"/>
              </w:rPr>
              <w:t xml:space="preserve"> </w:t>
            </w:r>
            <w:proofErr w:type="spellStart"/>
            <w:r w:rsidRPr="00606C58">
              <w:rPr>
                <w:b/>
                <w:lang w:val="es-ES"/>
              </w:rPr>
              <w:t>masura</w:t>
            </w:r>
            <w:proofErr w:type="spellEnd"/>
            <w:r w:rsidRPr="00606C58">
              <w:rPr>
                <w:b/>
                <w:lang w:val="es-ES"/>
              </w:rPr>
              <w:t xml:space="preserve"> </w:t>
            </w:r>
            <w:proofErr w:type="spellStart"/>
            <w:r w:rsidRPr="00606C58">
              <w:rPr>
                <w:b/>
                <w:lang w:val="es-ES"/>
              </w:rPr>
              <w:t>sunt</w:t>
            </w:r>
            <w:proofErr w:type="spellEnd"/>
            <w:r w:rsidRPr="00606C58">
              <w:rPr>
                <w:b/>
                <w:lang w:val="es-ES"/>
              </w:rPr>
              <w:t>:</w:t>
            </w:r>
          </w:p>
          <w:p w:rsidR="0057419D" w:rsidRPr="0057419D" w:rsidRDefault="0057419D" w:rsidP="0057419D">
            <w:pPr>
              <w:numPr>
                <w:ilvl w:val="0"/>
                <w:numId w:val="1"/>
              </w:numPr>
              <w:autoSpaceDE w:val="0"/>
              <w:autoSpaceDN w:val="0"/>
              <w:adjustRightInd w:val="0"/>
              <w:rPr>
                <w:b/>
                <w:color w:val="FF0000"/>
                <w:lang w:val="it-IT"/>
              </w:rPr>
            </w:pPr>
            <w:r w:rsidRPr="0057419D">
              <w:rPr>
                <w:rFonts w:ascii="Arial-BoldMT" w:hAnsi="Arial-BoldMT" w:cs="Arial-BoldMT"/>
                <w:b/>
                <w:bCs/>
              </w:rPr>
              <w:t xml:space="preserve">1 </w:t>
            </w:r>
            <w:proofErr w:type="spellStart"/>
            <w:r w:rsidRPr="0057419D">
              <w:rPr>
                <w:rFonts w:ascii="Arial-BoldMT" w:hAnsi="Arial-BoldMT" w:cs="Arial-BoldMT"/>
                <w:b/>
                <w:bCs/>
              </w:rPr>
              <w:t>actiune</w:t>
            </w:r>
            <w:proofErr w:type="spellEnd"/>
            <w:r w:rsidRPr="0057419D">
              <w:rPr>
                <w:rFonts w:ascii="Arial-BoldMT" w:hAnsi="Arial-BoldMT" w:cs="Arial-BoldMT"/>
                <w:b/>
                <w:bCs/>
              </w:rPr>
              <w:t xml:space="preserve"> </w:t>
            </w:r>
            <w:proofErr w:type="spellStart"/>
            <w:r w:rsidRPr="0057419D">
              <w:rPr>
                <w:rFonts w:ascii="Arial-BoldMT" w:hAnsi="Arial-BoldMT" w:cs="Arial-BoldMT"/>
                <w:b/>
                <w:bCs/>
              </w:rPr>
              <w:t>pentru</w:t>
            </w:r>
            <w:proofErr w:type="spellEnd"/>
            <w:r w:rsidRPr="0057419D">
              <w:rPr>
                <w:rFonts w:ascii="Arial-BoldMT" w:hAnsi="Arial-BoldMT" w:cs="Arial-BoldMT"/>
                <w:b/>
                <w:bCs/>
              </w:rPr>
              <w:t xml:space="preserve"> </w:t>
            </w:r>
            <w:proofErr w:type="spellStart"/>
            <w:r w:rsidRPr="0057419D">
              <w:rPr>
                <w:rFonts w:ascii="Arial-BoldMT" w:hAnsi="Arial-BoldMT" w:cs="Arial-BoldMT"/>
                <w:b/>
                <w:bCs/>
              </w:rPr>
              <w:t>dezvoltarea</w:t>
            </w:r>
            <w:proofErr w:type="spellEnd"/>
            <w:r w:rsidRPr="0057419D">
              <w:rPr>
                <w:rFonts w:ascii="Arial-BoldMT" w:hAnsi="Arial-BoldMT" w:cs="Arial-BoldMT"/>
                <w:b/>
                <w:bCs/>
              </w:rPr>
              <w:t xml:space="preserve"> </w:t>
            </w:r>
            <w:proofErr w:type="spellStart"/>
            <w:r w:rsidRPr="0057419D">
              <w:rPr>
                <w:rFonts w:ascii="Arial-BoldMT" w:hAnsi="Arial-BoldMT" w:cs="Arial-BoldMT"/>
                <w:b/>
                <w:bCs/>
              </w:rPr>
              <w:t>şi</w:t>
            </w:r>
            <w:proofErr w:type="spellEnd"/>
            <w:r w:rsidRPr="0057419D">
              <w:rPr>
                <w:rFonts w:ascii="Arial-BoldMT" w:hAnsi="Arial-BoldMT" w:cs="Arial-BoldMT"/>
                <w:b/>
                <w:bCs/>
              </w:rPr>
              <w:t xml:space="preserve">/ </w:t>
            </w:r>
            <w:proofErr w:type="spellStart"/>
            <w:r w:rsidRPr="0057419D">
              <w:rPr>
                <w:rFonts w:ascii="Arial-BoldMT" w:hAnsi="Arial-BoldMT" w:cs="Arial-BoldMT"/>
                <w:b/>
                <w:bCs/>
              </w:rPr>
              <w:t>sau</w:t>
            </w:r>
            <w:proofErr w:type="spellEnd"/>
            <w:r w:rsidRPr="0057419D">
              <w:rPr>
                <w:rFonts w:ascii="Arial-BoldMT" w:hAnsi="Arial-BoldMT" w:cs="Arial-BoldMT"/>
                <w:b/>
                <w:bCs/>
              </w:rPr>
              <w:t xml:space="preserve"> </w:t>
            </w:r>
            <w:proofErr w:type="spellStart"/>
            <w:r w:rsidRPr="0057419D">
              <w:rPr>
                <w:rFonts w:ascii="Arial-BoldMT" w:hAnsi="Arial-BoldMT" w:cs="Arial-BoldMT"/>
                <w:b/>
                <w:bCs/>
              </w:rPr>
              <w:t>marketingul</w:t>
            </w:r>
            <w:proofErr w:type="spellEnd"/>
            <w:r w:rsidRPr="0057419D">
              <w:rPr>
                <w:rFonts w:ascii="Arial-BoldMT" w:hAnsi="Arial-BoldMT" w:cs="Arial-BoldMT"/>
                <w:b/>
                <w:bCs/>
              </w:rPr>
              <w:t xml:space="preserve"> </w:t>
            </w:r>
            <w:proofErr w:type="spellStart"/>
            <w:r w:rsidRPr="0057419D">
              <w:rPr>
                <w:rFonts w:ascii="Arial-BoldMT" w:hAnsi="Arial-BoldMT" w:cs="Arial-BoldMT"/>
                <w:b/>
                <w:bCs/>
              </w:rPr>
              <w:t>serviciilor</w:t>
            </w:r>
            <w:proofErr w:type="spellEnd"/>
            <w:r w:rsidRPr="0057419D">
              <w:rPr>
                <w:rFonts w:ascii="Arial-BoldMT" w:hAnsi="Arial-BoldMT" w:cs="Arial-BoldMT"/>
                <w:b/>
                <w:bCs/>
              </w:rPr>
              <w:t xml:space="preserve"> </w:t>
            </w:r>
            <w:proofErr w:type="spellStart"/>
            <w:r w:rsidRPr="0057419D">
              <w:rPr>
                <w:rFonts w:ascii="Arial-BoldMT" w:hAnsi="Arial-BoldMT" w:cs="Arial-BoldMT"/>
                <w:b/>
                <w:bCs/>
              </w:rPr>
              <w:t>turistice</w:t>
            </w:r>
            <w:proofErr w:type="spellEnd"/>
            <w:r w:rsidRPr="0057419D">
              <w:rPr>
                <w:rFonts w:ascii="Arial-BoldMT" w:hAnsi="Arial-BoldMT" w:cs="Arial-BoldMT"/>
                <w:b/>
                <w:bCs/>
              </w:rPr>
              <w:t xml:space="preserve"> legate de </w:t>
            </w:r>
            <w:proofErr w:type="spellStart"/>
            <w:r w:rsidRPr="0057419D">
              <w:rPr>
                <w:rFonts w:ascii="Arial-BoldMT" w:hAnsi="Arial-BoldMT" w:cs="Arial-BoldMT"/>
                <w:b/>
                <w:bCs/>
              </w:rPr>
              <w:t>turismul</w:t>
            </w:r>
            <w:proofErr w:type="spellEnd"/>
            <w:r w:rsidRPr="0057419D">
              <w:rPr>
                <w:rFonts w:ascii="Arial-BoldMT" w:hAnsi="Arial-BoldMT" w:cs="Arial-BoldMT"/>
                <w:b/>
                <w:bCs/>
              </w:rPr>
              <w:t xml:space="preserve"> rural;</w:t>
            </w:r>
            <w:r w:rsidR="00532824">
              <w:rPr>
                <w:rFonts w:ascii="Arial-BoldMT" w:hAnsi="Arial-BoldMT" w:cs="Arial-BoldMT"/>
                <w:b/>
                <w:bCs/>
              </w:rPr>
              <w:t xml:space="preserve"> </w:t>
            </w:r>
            <w:proofErr w:type="spellStart"/>
            <w:r w:rsidR="00532824">
              <w:rPr>
                <w:rFonts w:ascii="Arial-BoldMT" w:hAnsi="Arial-BoldMT" w:cs="Arial-BoldMT"/>
                <w:b/>
                <w:bCs/>
              </w:rPr>
              <w:t>sau</w:t>
            </w:r>
            <w:proofErr w:type="spellEnd"/>
            <w:r w:rsidR="00532824">
              <w:rPr>
                <w:rFonts w:ascii="Arial-BoldMT" w:hAnsi="Arial-BoldMT" w:cs="Arial-BoldMT"/>
                <w:b/>
                <w:bCs/>
              </w:rPr>
              <w:t xml:space="preserve"> </w:t>
            </w:r>
            <w:proofErr w:type="spellStart"/>
            <w:r w:rsidR="00532824">
              <w:rPr>
                <w:rFonts w:ascii="Arial-BoldMT" w:hAnsi="Arial-BoldMT" w:cs="Arial-BoldMT"/>
                <w:b/>
                <w:bCs/>
              </w:rPr>
              <w:t>alte</w:t>
            </w:r>
            <w:proofErr w:type="spellEnd"/>
            <w:r w:rsidR="00532824">
              <w:rPr>
                <w:rFonts w:ascii="Arial-BoldMT" w:hAnsi="Arial-BoldMT" w:cs="Arial-BoldMT"/>
                <w:b/>
                <w:bCs/>
              </w:rPr>
              <w:t xml:space="preserve"> </w:t>
            </w:r>
            <w:proofErr w:type="spellStart"/>
            <w:r w:rsidR="00532824">
              <w:rPr>
                <w:rFonts w:ascii="Arial-BoldMT" w:hAnsi="Arial-BoldMT" w:cs="Arial-BoldMT"/>
                <w:b/>
                <w:bCs/>
              </w:rPr>
              <w:t>investitii</w:t>
            </w:r>
            <w:proofErr w:type="spellEnd"/>
            <w:r w:rsidR="00532824">
              <w:rPr>
                <w:rFonts w:ascii="Arial-BoldMT" w:hAnsi="Arial-BoldMT" w:cs="Arial-BoldMT"/>
                <w:b/>
                <w:bCs/>
              </w:rPr>
              <w:t xml:space="preserve"> in </w:t>
            </w:r>
            <w:proofErr w:type="spellStart"/>
            <w:r w:rsidR="00532824">
              <w:rPr>
                <w:rFonts w:ascii="Arial-BoldMT" w:hAnsi="Arial-BoldMT" w:cs="Arial-BoldMT"/>
                <w:b/>
                <w:bCs/>
              </w:rPr>
              <w:t>conformitate</w:t>
            </w:r>
            <w:proofErr w:type="spellEnd"/>
            <w:r w:rsidR="00532824">
              <w:rPr>
                <w:rFonts w:ascii="Arial-BoldMT" w:hAnsi="Arial-BoldMT" w:cs="Arial-BoldMT"/>
                <w:b/>
                <w:bCs/>
              </w:rPr>
              <w:t xml:space="preserve"> cu </w:t>
            </w:r>
            <w:proofErr w:type="spellStart"/>
            <w:r w:rsidR="00532824">
              <w:rPr>
                <w:rFonts w:ascii="Arial-BoldMT" w:hAnsi="Arial-BoldMT" w:cs="Arial-BoldMT"/>
                <w:b/>
                <w:bCs/>
              </w:rPr>
              <w:t>ghidul</w:t>
            </w:r>
            <w:proofErr w:type="spellEnd"/>
            <w:r w:rsidR="00532824">
              <w:rPr>
                <w:rFonts w:ascii="Arial-BoldMT" w:hAnsi="Arial-BoldMT" w:cs="Arial-BoldMT"/>
                <w:b/>
                <w:bCs/>
              </w:rPr>
              <w:t xml:space="preserve"> </w:t>
            </w:r>
            <w:proofErr w:type="spellStart"/>
            <w:r w:rsidR="00532824">
              <w:rPr>
                <w:rFonts w:ascii="Arial-BoldMT" w:hAnsi="Arial-BoldMT" w:cs="Arial-BoldMT"/>
                <w:b/>
                <w:bCs/>
              </w:rPr>
              <w:t>masurii</w:t>
            </w:r>
            <w:proofErr w:type="spellEnd"/>
          </w:p>
        </w:tc>
      </w:tr>
    </w:tbl>
    <w:p w:rsidR="0057419D" w:rsidRPr="00762304" w:rsidRDefault="0057419D" w:rsidP="0057419D">
      <w:pPr>
        <w:ind w:left="600"/>
        <w:rPr>
          <w:lang w:val="it-IT"/>
        </w:rPr>
      </w:pPr>
    </w:p>
    <w:p w:rsidR="0057419D" w:rsidRPr="000E58B7" w:rsidRDefault="0057419D" w:rsidP="0057419D">
      <w:pPr>
        <w:spacing w:line="360" w:lineRule="auto"/>
        <w:jc w:val="both"/>
        <w:rPr>
          <w:b/>
          <w:bCs/>
          <w:lang w:val="it-IT"/>
        </w:rPr>
      </w:pPr>
      <w:r w:rsidRPr="000E58B7">
        <w:rPr>
          <w:b/>
          <w:bCs/>
          <w:lang w:val="it-IT"/>
        </w:rPr>
        <w:t>Modul de acoperire a teritoriului de catre actiunile aferente acestei masuri:</w:t>
      </w:r>
    </w:p>
    <w:p w:rsidR="0057419D" w:rsidRDefault="0057419D" w:rsidP="0057419D">
      <w:pPr>
        <w:spacing w:line="360" w:lineRule="auto"/>
        <w:rPr>
          <w:rFonts w:ascii="Arial" w:hAnsi="Arial" w:cs="Arial"/>
          <w:b/>
          <w:sz w:val="28"/>
          <w:szCs w:val="28"/>
          <w:lang w:val="it-IT"/>
        </w:rPr>
      </w:pPr>
      <w:r w:rsidRPr="00E71A10">
        <w:rPr>
          <w:lang w:val="it-IT"/>
        </w:rPr>
        <w:t>Actiunile sunt</w:t>
      </w:r>
      <w:r>
        <w:rPr>
          <w:lang w:val="it-IT"/>
        </w:rPr>
        <w:t xml:space="preserve"> destinate intregului teritoriu GAL Dobrogea Centrala</w:t>
      </w:r>
    </w:p>
    <w:p w:rsidR="0057419D" w:rsidRDefault="0057419D" w:rsidP="0057419D">
      <w:pPr>
        <w:spacing w:line="360" w:lineRule="auto"/>
        <w:jc w:val="center"/>
        <w:rPr>
          <w:rFonts w:ascii="Arial" w:hAnsi="Arial" w:cs="Arial"/>
          <w:b/>
          <w:sz w:val="28"/>
          <w:szCs w:val="28"/>
          <w:lang w:val="it-IT"/>
        </w:rPr>
      </w:pPr>
    </w:p>
    <w:p w:rsidR="0057419D" w:rsidRDefault="00986C95" w:rsidP="0057419D">
      <w:pPr>
        <w:spacing w:line="360" w:lineRule="auto"/>
        <w:rPr>
          <w:rFonts w:ascii="Arial" w:hAnsi="Arial" w:cs="Arial"/>
          <w:b/>
          <w:sz w:val="28"/>
          <w:szCs w:val="28"/>
          <w:lang w:val="it-IT"/>
        </w:rPr>
      </w:pPr>
      <w:r>
        <w:rPr>
          <w:rFonts w:ascii="Arial" w:hAnsi="Arial" w:cs="Arial"/>
          <w:b/>
          <w:noProof/>
          <w:sz w:val="28"/>
          <w:szCs w:val="28"/>
        </w:rPr>
        <w:lastRenderedPageBreak/>
        <w:pict>
          <v:shape id="Text Box 7" o:spid="_x0000_s1027" type="#_x0000_t202" style="position:absolute;margin-left:-12pt;margin-top:-2.55pt;width:495pt;height:8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393 -65 21796 -33 22189 21764 22189 21731 196 21665 -393 -65 -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w11bAIAAN8EAAAOAAAAZHJzL2Uyb0RvYy54bWysVG1v0zAQ/o7Ef7D8nSYNzdpFS6fRMYQ0&#10;XqQN8dm1ncTC8RnbbTJ+PWen6wqDL4hEsny+83Mvz50vLsdek710XoGp6XyWUyINB6FMW9Mv9zev&#10;VpT4wIxgGoys6YP09HL98sXFYCtZQAdaSEcQxPhqsDXtQrBVlnneyZ75GVhpUNmA61lA0bWZcGxA&#10;9F5nRZ6fZQM4YR1w6T2eXk9Kuk74TSN5+NQ0Xgaia4qxhbS6tG7jmq0vWNU6ZjvFD2Gwf4iiZ8qg&#10;0yPUNQuM7Jx6BtUr7sBDE2Yc+gyaRnGZcsBs5vlv2dx1zMqUCxbH22OZ/P+D5R/3nx1RoqZLSgzr&#10;kaJ7OQbyBkayjNUZrK/Q6M6iWRjxGFlOmXp7C/ybJwY2HTOtvHIOhk4ygdHN483s5OqE4yPIdvgA&#10;At2wXYAENDauj6XDYhBER5YejszEUDgenhWrszJHFUfdPC/z86JMPlj1eN06H95J6Enc1NQh9Qme&#10;7W99iOGw6tEkevOglbhRWifBtduNdmTPsE1u0ndA/8VMGzLUtFiVy3IqwV8xNnn8/oTRq4ANr1Vf&#10;09XRiFWxcG+NSO0YmNLTHmPWJgYoUytjIqlQO4S468RAhIqpvi7PizlFAfu6WE6ghOkWB5IHR4mD&#10;8FWFLnVTrOyzjFd5/A/RwiN6KtmJ48RnpHAiM4zbMTVOIjtyvQXxgASju8Qivgq46cD9oGTACaup&#10;/75jTlKi3xtskvP5YhFHMgmLclmg4E4121MNMxyhahoombabMI3xzjrVduhpaksDV9hYjUqUP0V1&#10;aEecopTWYeLjmJ7KyerpXVr/BAAA//8DAFBLAwQUAAYACAAAACEA9RqlxuEAAAAKAQAADwAAAGRy&#10;cy9kb3ducmV2LnhtbEyPQU/DMAyF70j8h8hIXNCWboyolKbTBJrECY3BDtyyxjSFxqmabOv+PeYE&#10;N9vv6fl75XL0nTjiENtAGmbTDARSHWxLjYb3t/UkBxGTIWu6QKjhjBGW1eVFaQobTvSKx21qBIdQ&#10;LIwGl1JfSBlrh97EaeiRWPsMgzeJ16GRdjAnDvednGeZkt60xB+c6fHRYf29PXgNT87nTr08f5z7&#10;bp3ffNnV7na30fr6alw9gEg4pj8z/OIzOlTMtA8HslF0GibzBXdJPNzNQLDhXik+7NmpsgXIqpT/&#10;K1Q/AAAA//8DAFBLAQItABQABgAIAAAAIQC2gziS/gAAAOEBAAATAAAAAAAAAAAAAAAAAAAAAABb&#10;Q29udGVudF9UeXBlc10ueG1sUEsBAi0AFAAGAAgAAAAhADj9If/WAAAAlAEAAAsAAAAAAAAAAAAA&#10;AAAALwEAAF9yZWxzLy5yZWxzUEsBAi0AFAAGAAgAAAAhADcrDXVsAgAA3wQAAA4AAAAAAAAAAAAA&#10;AAAALgIAAGRycy9lMm9Eb2MueG1sUEsBAi0AFAAGAAgAAAAhAPUapcbhAAAACgEAAA8AAAAAAAAA&#10;AAAAAAAAxgQAAGRycy9kb3ducmV2LnhtbFBLBQYAAAAABAAEAPMAAADUBQAAAAA=&#10;" strokecolor="#c00000" strokeweight="2.25pt">
            <v:shadow on="t"/>
            <v:textbox>
              <w:txbxContent>
                <w:p w:rsidR="0057419D" w:rsidRPr="00EF3C3C" w:rsidRDefault="0057419D" w:rsidP="0057419D">
                  <w:pPr>
                    <w:shd w:val="clear" w:color="auto" w:fill="00FFFF"/>
                    <w:jc w:val="both"/>
                    <w:rPr>
                      <w:bCs/>
                      <w:lang w:val="it-IT"/>
                    </w:rPr>
                  </w:pPr>
                  <w:r w:rsidRPr="00EF3C3C">
                    <w:rPr>
                      <w:bCs/>
                      <w:lang w:val="it-IT"/>
                    </w:rPr>
                    <w:t>Act</w:t>
                  </w:r>
                  <w:r>
                    <w:rPr>
                      <w:bCs/>
                      <w:lang w:val="it-IT"/>
                    </w:rPr>
                    <w:t>iunile</w:t>
                  </w:r>
                  <w:r w:rsidRPr="00EF3C3C">
                    <w:rPr>
                      <w:bCs/>
                      <w:lang w:val="it-IT"/>
                    </w:rPr>
                    <w:t xml:space="preserve"> prezentate  mai sus sunt in con</w:t>
                  </w:r>
                  <w:r>
                    <w:rPr>
                      <w:bCs/>
                      <w:lang w:val="it-IT"/>
                    </w:rPr>
                    <w:t>cordanta</w:t>
                  </w:r>
                  <w:r w:rsidRPr="00EF3C3C">
                    <w:rPr>
                      <w:bCs/>
                      <w:lang w:val="it-IT"/>
                    </w:rPr>
                    <w:t xml:space="preserve"> cu </w:t>
                  </w:r>
                  <w:r w:rsidRPr="004F5E93">
                    <w:rPr>
                      <w:b/>
                      <w:bCs/>
                      <w:lang w:val="it-IT"/>
                    </w:rPr>
                    <w:t>prioritatea 3</w:t>
                  </w:r>
                  <w:r>
                    <w:rPr>
                      <w:bCs/>
                      <w:lang w:val="it-IT"/>
                    </w:rPr>
                    <w:t xml:space="preserve"> “</w:t>
                  </w:r>
                  <w:r w:rsidRPr="002911CC">
                    <w:rPr>
                      <w:rStyle w:val="Strong"/>
                      <w:b w:val="0"/>
                      <w:lang w:val="it-IT"/>
                    </w:rPr>
                    <w:t>Dezvoltarea turismului, protejarea mediului si valorificarea potentialului natural si cultural al teritoriului GAL Dobrogea Centrala</w:t>
                  </w:r>
                  <w:r>
                    <w:rPr>
                      <w:rStyle w:val="Strong"/>
                      <w:b w:val="0"/>
                      <w:lang w:val="it-IT"/>
                    </w:rPr>
                    <w:t>”</w:t>
                  </w:r>
                  <w:r>
                    <w:rPr>
                      <w:bCs/>
                      <w:lang w:val="it-IT"/>
                    </w:rPr>
                    <w:t xml:space="preserve"> si cu </w:t>
                  </w:r>
                  <w:r w:rsidRPr="004F5E93">
                    <w:rPr>
                      <w:b/>
                      <w:bCs/>
                      <w:lang w:val="it-IT"/>
                    </w:rPr>
                    <w:t>obiectivul 6</w:t>
                  </w:r>
                  <w:r w:rsidRPr="00EF3C3C">
                    <w:rPr>
                      <w:bCs/>
                      <w:lang w:val="it-IT"/>
                    </w:rPr>
                    <w:t>,</w:t>
                  </w:r>
                  <w:r>
                    <w:rPr>
                      <w:bCs/>
                      <w:lang w:val="it-IT"/>
                    </w:rPr>
                    <w:t xml:space="preserve"> </w:t>
                  </w:r>
                  <w:r w:rsidRPr="004F5E93">
                    <w:rPr>
                      <w:bCs/>
                      <w:lang w:val="it-IT"/>
                    </w:rPr>
                    <w:t>Dezvoltarea  activitatilor turistice si activitatilor  alternative in scopul cresterii gradului de ocupare,  si atractivitatii spatiului rural</w:t>
                  </w:r>
                  <w:r>
                    <w:rPr>
                      <w:bCs/>
                      <w:lang w:val="it-IT"/>
                    </w:rPr>
                    <w:t>”</w:t>
                  </w:r>
                  <w:r w:rsidRPr="00EF3C3C">
                    <w:rPr>
                      <w:bCs/>
                      <w:lang w:val="it-IT"/>
                    </w:rPr>
                    <w:t xml:space="preserve"> </w:t>
                  </w:r>
                  <w:r>
                    <w:rPr>
                      <w:bCs/>
                      <w:lang w:val="it-IT"/>
                    </w:rPr>
                    <w:t>d</w:t>
                  </w:r>
                  <w:r w:rsidRPr="00EF3C3C">
                    <w:rPr>
                      <w:bCs/>
                      <w:lang w:val="it-IT"/>
                    </w:rPr>
                    <w:t xml:space="preserve">in cadrul </w:t>
                  </w:r>
                  <w:r>
                    <w:rPr>
                      <w:bCs/>
                      <w:lang w:val="it-IT"/>
                    </w:rPr>
                    <w:t>strategiei</w:t>
                  </w:r>
                  <w:r w:rsidRPr="00EF3C3C">
                    <w:rPr>
                      <w:bCs/>
                      <w:lang w:val="it-IT"/>
                    </w:rPr>
                    <w:t xml:space="preserve">. </w:t>
                  </w:r>
                </w:p>
                <w:p w:rsidR="0057419D" w:rsidRPr="00EF31F8" w:rsidRDefault="0057419D" w:rsidP="0057419D">
                  <w:pPr>
                    <w:shd w:val="clear" w:color="auto" w:fill="00FFFF"/>
                    <w:jc w:val="both"/>
                    <w:rPr>
                      <w:lang w:val="es-ES"/>
                    </w:rPr>
                  </w:pPr>
                  <w:r w:rsidRPr="00EF31F8">
                    <w:rPr>
                      <w:b/>
                      <w:bCs/>
                      <w:lang w:val="es-ES"/>
                    </w:rPr>
                    <w:t xml:space="preserve">Se respecta </w:t>
                  </w:r>
                  <w:proofErr w:type="spellStart"/>
                  <w:r w:rsidRPr="00EF31F8">
                    <w:rPr>
                      <w:b/>
                      <w:bCs/>
                      <w:lang w:val="es-ES"/>
                    </w:rPr>
                    <w:t>criteriul</w:t>
                  </w:r>
                  <w:proofErr w:type="spellEnd"/>
                  <w:r w:rsidRPr="00EF31F8">
                    <w:rPr>
                      <w:b/>
                      <w:bCs/>
                      <w:lang w:val="es-ES"/>
                    </w:rPr>
                    <w:t xml:space="preserve"> de </w:t>
                  </w:r>
                  <w:proofErr w:type="spellStart"/>
                  <w:r w:rsidRPr="00EF31F8">
                    <w:rPr>
                      <w:b/>
                      <w:bCs/>
                      <w:lang w:val="es-ES"/>
                    </w:rPr>
                    <w:t>selectie</w:t>
                  </w:r>
                  <w:proofErr w:type="spellEnd"/>
                  <w:r w:rsidRPr="00EF31F8">
                    <w:rPr>
                      <w:b/>
                      <w:bCs/>
                      <w:lang w:val="es-ES"/>
                    </w:rPr>
                    <w:t xml:space="preserve"> SCS 3.1.3 </w:t>
                  </w:r>
                </w:p>
              </w:txbxContent>
            </v:textbox>
            <w10:wrap type="tight"/>
            <w10:anchorlock/>
          </v:shape>
        </w:pict>
      </w:r>
    </w:p>
    <w:p w:rsidR="0057419D" w:rsidRPr="00E71A10" w:rsidRDefault="0057419D" w:rsidP="0057419D">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3. Sinergia cu alte masuri</w:t>
      </w:r>
    </w:p>
    <w:p w:rsidR="0057419D" w:rsidRDefault="0057419D" w:rsidP="0057419D">
      <w:pPr>
        <w:rPr>
          <w:rStyle w:val="Strong"/>
          <w:lang w:val="it-IT"/>
        </w:rPr>
      </w:pPr>
    </w:p>
    <w:p w:rsidR="0057419D" w:rsidRDefault="0057419D" w:rsidP="0057419D">
      <w:pPr>
        <w:rPr>
          <w:rStyle w:val="Strong"/>
          <w:lang w:val="it-IT"/>
        </w:rPr>
      </w:pPr>
      <w:r w:rsidRPr="0027387E">
        <w:rPr>
          <w:rStyle w:val="Strong"/>
          <w:lang w:val="it-IT"/>
        </w:rPr>
        <w:t xml:space="preserve">Actiunile specifice acestei masuri se pot realiza fie individual, fie in complementaritate cu alte actiuni din cadrul altor masuri. </w:t>
      </w:r>
    </w:p>
    <w:p w:rsidR="0057419D" w:rsidRDefault="0057419D" w:rsidP="0057419D">
      <w:pPr>
        <w:rPr>
          <w:rFonts w:ascii="Arial" w:hAnsi="Arial" w:cs="Arial"/>
          <w:b/>
          <w:sz w:val="28"/>
          <w:szCs w:val="28"/>
          <w:lang w:val="it-IT"/>
        </w:rPr>
      </w:pPr>
    </w:p>
    <w:p w:rsidR="0057419D" w:rsidRPr="000E58B7" w:rsidRDefault="0057419D" w:rsidP="0057419D">
      <w:pPr>
        <w:jc w:val="both"/>
        <w:rPr>
          <w:b/>
          <w:bCs/>
          <w:lang w:val="es-ES"/>
        </w:rPr>
      </w:pPr>
      <w:r w:rsidRPr="000E58B7">
        <w:rPr>
          <w:b/>
          <w:bCs/>
          <w:lang w:val="es-ES"/>
        </w:rPr>
        <w:t>Demarcare FEADR –</w:t>
      </w:r>
      <w:r>
        <w:rPr>
          <w:b/>
          <w:bCs/>
          <w:lang w:val="es-ES"/>
        </w:rPr>
        <w:t xml:space="preserve"> </w:t>
      </w:r>
      <w:r w:rsidRPr="000E58B7">
        <w:rPr>
          <w:b/>
          <w:bCs/>
          <w:lang w:val="es-ES"/>
        </w:rPr>
        <w:t>FEDR (PNDR –POR)</w:t>
      </w:r>
    </w:p>
    <w:p w:rsidR="0057419D" w:rsidRPr="00E71A10" w:rsidRDefault="0057419D" w:rsidP="0057419D">
      <w:pPr>
        <w:tabs>
          <w:tab w:val="left" w:pos="3867"/>
        </w:tabs>
        <w:jc w:val="both"/>
        <w:rPr>
          <w:lang w:val="it-IT"/>
        </w:rPr>
      </w:pPr>
      <w:r w:rsidRPr="00E71A10">
        <w:rPr>
          <w:lang w:val="it-IT"/>
        </w:rPr>
        <w:t>Interventia FEADR vizeaza:</w:t>
      </w:r>
    </w:p>
    <w:p w:rsidR="0057419D" w:rsidRPr="00E71A10" w:rsidRDefault="0057419D" w:rsidP="0057419D">
      <w:pPr>
        <w:jc w:val="both"/>
        <w:rPr>
          <w:lang w:val="it-IT"/>
        </w:rPr>
      </w:pPr>
      <w:r w:rsidRPr="00E71A10">
        <w:rPr>
          <w:lang w:val="it-IT"/>
        </w:rPr>
        <w:t>- Investitiile realizate de micro-întreprinderi în infrastructura de primire turistica, infrastructura recreationala din spatiul rural, cu exceptia investitiilor din statiunile balneoclimaterice;</w:t>
      </w:r>
    </w:p>
    <w:p w:rsidR="0057419D" w:rsidRPr="00E71A10" w:rsidRDefault="0057419D" w:rsidP="0057419D">
      <w:pPr>
        <w:jc w:val="both"/>
        <w:rPr>
          <w:lang w:val="it-IT"/>
        </w:rPr>
      </w:pPr>
      <w:r w:rsidRPr="00E71A10">
        <w:rPr>
          <w:lang w:val="it-IT"/>
        </w:rPr>
        <w:t>- Centre locale de informare si promovare turistica din spatiul rural;</w:t>
      </w:r>
    </w:p>
    <w:p w:rsidR="0057419D" w:rsidRPr="00E71A10" w:rsidRDefault="0057419D" w:rsidP="0057419D">
      <w:pPr>
        <w:jc w:val="both"/>
        <w:rPr>
          <w:lang w:val="it-IT"/>
        </w:rPr>
      </w:pPr>
      <w:r w:rsidRPr="00E71A10">
        <w:rPr>
          <w:lang w:val="it-IT"/>
        </w:rPr>
        <w:t>- Investitii publice în infrastructura turistica la scara mica cu respectarea plafonului stabilit prin masura.</w:t>
      </w:r>
    </w:p>
    <w:p w:rsidR="0057419D" w:rsidRPr="00E71A10" w:rsidRDefault="0057419D" w:rsidP="0057419D">
      <w:pPr>
        <w:jc w:val="both"/>
        <w:rPr>
          <w:lang w:val="it-IT"/>
        </w:rPr>
      </w:pPr>
      <w:r w:rsidRPr="00E71A10">
        <w:rPr>
          <w:lang w:val="it-IT"/>
        </w:rPr>
        <w:t>Interventia FEDR vizeaza:</w:t>
      </w:r>
    </w:p>
    <w:p w:rsidR="0057419D" w:rsidRPr="00E71A10" w:rsidRDefault="0057419D" w:rsidP="0057419D">
      <w:pPr>
        <w:jc w:val="both"/>
        <w:rPr>
          <w:lang w:val="it-IT"/>
        </w:rPr>
      </w:pPr>
      <w:r w:rsidRPr="00E71A10">
        <w:rPr>
          <w:lang w:val="it-IT"/>
        </w:rPr>
        <w:t xml:space="preserve">- </w:t>
      </w:r>
      <w:r>
        <w:rPr>
          <w:lang w:val="it-IT"/>
        </w:rPr>
        <w:t xml:space="preserve"> </w:t>
      </w:r>
      <w:r w:rsidRPr="00E71A10">
        <w:rPr>
          <w:lang w:val="it-IT"/>
        </w:rPr>
        <w:t>Investitii în infrastructura turistica în spatiul urban;</w:t>
      </w:r>
    </w:p>
    <w:p w:rsidR="0057419D" w:rsidRPr="00E71A10" w:rsidRDefault="0057419D" w:rsidP="0057419D">
      <w:pPr>
        <w:jc w:val="both"/>
        <w:rPr>
          <w:lang w:val="it-IT"/>
        </w:rPr>
      </w:pPr>
      <w:r w:rsidRPr="00E71A10">
        <w:rPr>
          <w:lang w:val="it-IT"/>
        </w:rPr>
        <w:t>- Investitii în infrastructura turistica în statiunile balneo-climaterice indiferent de teritoriu  rural sau urban;</w:t>
      </w:r>
    </w:p>
    <w:p w:rsidR="0057419D" w:rsidRPr="00E71A10" w:rsidRDefault="0057419D" w:rsidP="0057419D">
      <w:pPr>
        <w:jc w:val="both"/>
        <w:rPr>
          <w:lang w:val="it-IT"/>
        </w:rPr>
      </w:pPr>
      <w:r w:rsidRPr="00E71A10">
        <w:rPr>
          <w:lang w:val="it-IT"/>
        </w:rPr>
        <w:t>- Centrele nationale de promovare turistica;</w:t>
      </w:r>
    </w:p>
    <w:p w:rsidR="0057419D" w:rsidRPr="00E71A10" w:rsidRDefault="0057419D" w:rsidP="0057419D">
      <w:pPr>
        <w:jc w:val="both"/>
        <w:rPr>
          <w:lang w:val="it-IT"/>
        </w:rPr>
      </w:pPr>
      <w:r w:rsidRPr="00E71A10">
        <w:rPr>
          <w:lang w:val="it-IT"/>
        </w:rPr>
        <w:t>- Investitii în infrastructura la scara mare în spatiul rural, cu respectarea costului total al proiectului, de minim 1.500.000 Euro.</w:t>
      </w:r>
    </w:p>
    <w:p w:rsidR="0057419D" w:rsidRPr="00E71A10" w:rsidRDefault="0057419D" w:rsidP="0057419D">
      <w:pPr>
        <w:jc w:val="both"/>
        <w:rPr>
          <w:b/>
          <w:bCs/>
          <w:lang w:val="it-IT"/>
        </w:rPr>
      </w:pPr>
      <w:r w:rsidRPr="00E71A10">
        <w:rPr>
          <w:b/>
          <w:bCs/>
          <w:lang w:val="it-IT"/>
        </w:rPr>
        <w:t>Demarcare cu alte masuri PNDR</w:t>
      </w:r>
    </w:p>
    <w:p w:rsidR="0057419D" w:rsidRPr="00E71A10" w:rsidRDefault="0057419D" w:rsidP="0057419D">
      <w:pPr>
        <w:jc w:val="both"/>
        <w:rPr>
          <w:lang w:val="it-IT"/>
        </w:rPr>
      </w:pPr>
      <w:r w:rsidRPr="00E71A10">
        <w:rPr>
          <w:lang w:val="it-IT"/>
        </w:rPr>
        <w:t xml:space="preserve">- Prin Masura </w:t>
      </w:r>
      <w:r>
        <w:rPr>
          <w:lang w:val="it-IT"/>
        </w:rPr>
        <w:t xml:space="preserve">413 (prin </w:t>
      </w:r>
      <w:r w:rsidRPr="00E71A10">
        <w:rPr>
          <w:lang w:val="it-IT"/>
        </w:rPr>
        <w:t>312</w:t>
      </w:r>
      <w:r>
        <w:rPr>
          <w:lang w:val="it-IT"/>
        </w:rPr>
        <w:t>)</w:t>
      </w:r>
      <w:r w:rsidRPr="00E71A10">
        <w:rPr>
          <w:lang w:val="it-IT"/>
        </w:rPr>
        <w:t xml:space="preserve"> sunt sustinute investitii productive în sectorul non-agricol, exceptând activitatile de turism sustinute prin Masura 313;</w:t>
      </w:r>
    </w:p>
    <w:p w:rsidR="0057419D" w:rsidRPr="00E71A10" w:rsidRDefault="0057419D" w:rsidP="0057419D">
      <w:pPr>
        <w:jc w:val="both"/>
        <w:rPr>
          <w:lang w:val="it-IT"/>
        </w:rPr>
      </w:pPr>
      <w:r w:rsidRPr="00E71A10">
        <w:rPr>
          <w:lang w:val="it-IT"/>
        </w:rPr>
        <w:t>- Prin Masura 322 sunt sustinute investitiile în infrastructura publica de apa/apa uzata, precum si infrastructura recreationala de utilitate publica pentru populatia rurala, iar prin Masura 313 sunt sustinute investitiile de racordare a structurilor de primire turistice si a infrastructurii recreationale la utilitatile publice, ca parti componente ale proiectului;</w:t>
      </w:r>
    </w:p>
    <w:p w:rsidR="0057419D" w:rsidRDefault="0057419D" w:rsidP="0057419D">
      <w:pPr>
        <w:jc w:val="both"/>
        <w:rPr>
          <w:lang w:val="it-IT"/>
        </w:rPr>
      </w:pPr>
      <w:r w:rsidRPr="00E71A10">
        <w:rPr>
          <w:lang w:val="it-IT"/>
        </w:rPr>
        <w:t>- Prin Masura 125 sunt sustinute doar investitiile de racordare a fermelor situate în extravilan, la retelele publice de alimentare cu apa si canalizare, în scopul dezvoltarii si adaptarii agriculturii iar în privinta silviculturii investitiile constau în corectarea torentilor în bazinele hidrografice.</w:t>
      </w:r>
    </w:p>
    <w:p w:rsidR="0057419D" w:rsidRPr="00E71A10" w:rsidRDefault="0057419D" w:rsidP="0057419D">
      <w:pPr>
        <w:jc w:val="both"/>
        <w:rPr>
          <w:b/>
          <w:bCs/>
          <w:lang w:val="it-IT"/>
        </w:rPr>
      </w:pPr>
      <w:r w:rsidRPr="00E71A10">
        <w:rPr>
          <w:b/>
          <w:bCs/>
          <w:lang w:val="it-IT"/>
        </w:rPr>
        <w:t>Coerenta interventiei PNDR (FEADR) cu interventia POS DRU (FSE):</w:t>
      </w:r>
    </w:p>
    <w:p w:rsidR="0057419D" w:rsidRDefault="0057419D" w:rsidP="0057419D">
      <w:pPr>
        <w:jc w:val="both"/>
        <w:rPr>
          <w:lang w:val="it-IT"/>
        </w:rPr>
      </w:pPr>
      <w:r>
        <w:rPr>
          <w:lang w:val="it-IT"/>
        </w:rPr>
        <w:t>In</w:t>
      </w:r>
      <w:r w:rsidRPr="00E71A10">
        <w:rPr>
          <w:lang w:val="it-IT"/>
        </w:rPr>
        <w:t>vestitiile sustinute prin PNDR, sunt completate de interventia POS DRU privind orientarea, consilierea si traning-ul în domeniul antreprenorial si non-agricol acordat locuitorilor din mediul rural, în special a acelora care provin din agricultura de subzistenta.</w:t>
      </w:r>
    </w:p>
    <w:p w:rsidR="00684974" w:rsidRDefault="00684974" w:rsidP="0057419D">
      <w:pPr>
        <w:jc w:val="both"/>
        <w:rPr>
          <w:lang w:val="it-IT"/>
        </w:rPr>
      </w:pPr>
    </w:p>
    <w:p w:rsidR="00684974" w:rsidRDefault="00684974" w:rsidP="0057419D">
      <w:pPr>
        <w:jc w:val="both"/>
        <w:rPr>
          <w:lang w:val="it-IT"/>
        </w:rPr>
      </w:pPr>
    </w:p>
    <w:p w:rsidR="00684974" w:rsidRDefault="00684974" w:rsidP="0057419D">
      <w:pPr>
        <w:jc w:val="both"/>
        <w:rPr>
          <w:lang w:val="it-IT"/>
        </w:rPr>
      </w:pPr>
    </w:p>
    <w:p w:rsidR="00684974" w:rsidRDefault="00684974" w:rsidP="0057419D">
      <w:pPr>
        <w:jc w:val="both"/>
        <w:rPr>
          <w:lang w:val="it-IT"/>
        </w:rPr>
      </w:pPr>
    </w:p>
    <w:p w:rsidR="00684974" w:rsidRDefault="00684974" w:rsidP="0057419D">
      <w:pPr>
        <w:jc w:val="both"/>
        <w:rPr>
          <w:lang w:val="it-IT"/>
        </w:rPr>
      </w:pPr>
    </w:p>
    <w:p w:rsidR="0057419D" w:rsidRDefault="0057419D" w:rsidP="0057419D">
      <w:pPr>
        <w:jc w:val="both"/>
        <w:rPr>
          <w:lang w:val="it-IT"/>
        </w:rPr>
      </w:pPr>
      <w:r>
        <w:rPr>
          <w:i/>
          <w:lang w:val="it-IT"/>
        </w:rPr>
        <w:lastRenderedPageBreak/>
        <w:t xml:space="preserve">     </w:t>
      </w:r>
      <w:r w:rsidRPr="009E1F06">
        <w:rPr>
          <w:i/>
          <w:lang w:val="it-IT"/>
        </w:rPr>
        <w:t>Compementaritatea cu alte programe propuse de parteneriat GAL Dobrogea Centrala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499"/>
        <w:gridCol w:w="1460"/>
        <w:gridCol w:w="1502"/>
        <w:gridCol w:w="1520"/>
        <w:gridCol w:w="1533"/>
      </w:tblGrid>
      <w:tr w:rsidR="0057419D" w:rsidRPr="00416CB6" w:rsidTr="0000656B">
        <w:tc>
          <w:tcPr>
            <w:tcW w:w="1772" w:type="dxa"/>
          </w:tcPr>
          <w:p w:rsidR="0057419D" w:rsidRPr="00416CB6" w:rsidRDefault="0057419D" w:rsidP="0000656B">
            <w:pPr>
              <w:rPr>
                <w:rFonts w:ascii="Arial" w:hAnsi="Arial" w:cs="Arial"/>
                <w:b/>
                <w:sz w:val="20"/>
                <w:szCs w:val="20"/>
                <w:lang w:val="ro-RO"/>
              </w:rPr>
            </w:pPr>
            <w:r w:rsidRPr="00416CB6">
              <w:rPr>
                <w:rFonts w:ascii="Arial" w:hAnsi="Arial" w:cs="Arial"/>
                <w:b/>
                <w:sz w:val="20"/>
                <w:szCs w:val="20"/>
                <w:lang w:val="ro-RO"/>
              </w:rPr>
              <w:t>Domeniul de interventie</w:t>
            </w:r>
          </w:p>
        </w:tc>
        <w:tc>
          <w:tcPr>
            <w:tcW w:w="1499" w:type="dxa"/>
          </w:tcPr>
          <w:p w:rsidR="0057419D" w:rsidRPr="00416CB6" w:rsidRDefault="0057419D" w:rsidP="0000656B">
            <w:pPr>
              <w:jc w:val="center"/>
              <w:rPr>
                <w:rFonts w:ascii="Arial" w:hAnsi="Arial" w:cs="Arial"/>
                <w:b/>
                <w:sz w:val="20"/>
                <w:szCs w:val="20"/>
                <w:lang w:val="ro-RO"/>
              </w:rPr>
            </w:pPr>
            <w:r w:rsidRPr="00416CB6">
              <w:rPr>
                <w:rFonts w:ascii="Arial" w:hAnsi="Arial" w:cs="Arial"/>
                <w:b/>
                <w:sz w:val="20"/>
                <w:szCs w:val="20"/>
                <w:lang w:val="ro-RO"/>
              </w:rPr>
              <w:t>POSCEE</w:t>
            </w:r>
          </w:p>
        </w:tc>
        <w:tc>
          <w:tcPr>
            <w:tcW w:w="1460" w:type="dxa"/>
          </w:tcPr>
          <w:p w:rsidR="0057419D" w:rsidRPr="00416CB6" w:rsidRDefault="0057419D" w:rsidP="0000656B">
            <w:pPr>
              <w:jc w:val="center"/>
              <w:rPr>
                <w:rFonts w:ascii="Arial" w:hAnsi="Arial" w:cs="Arial"/>
                <w:b/>
                <w:sz w:val="20"/>
                <w:szCs w:val="20"/>
                <w:lang w:val="ro-RO"/>
              </w:rPr>
            </w:pPr>
            <w:r w:rsidRPr="00416CB6">
              <w:rPr>
                <w:rFonts w:ascii="Arial" w:hAnsi="Arial" w:cs="Arial"/>
                <w:b/>
                <w:sz w:val="20"/>
                <w:szCs w:val="20"/>
                <w:lang w:val="ro-RO"/>
              </w:rPr>
              <w:t>POR</w:t>
            </w:r>
          </w:p>
        </w:tc>
        <w:tc>
          <w:tcPr>
            <w:tcW w:w="1502" w:type="dxa"/>
          </w:tcPr>
          <w:p w:rsidR="0057419D" w:rsidRPr="00416CB6" w:rsidRDefault="0057419D" w:rsidP="0000656B">
            <w:pPr>
              <w:jc w:val="center"/>
              <w:rPr>
                <w:rFonts w:ascii="Arial" w:hAnsi="Arial" w:cs="Arial"/>
                <w:b/>
                <w:sz w:val="20"/>
                <w:szCs w:val="20"/>
                <w:lang w:val="ro-RO"/>
              </w:rPr>
            </w:pPr>
            <w:r w:rsidRPr="00416CB6">
              <w:rPr>
                <w:rFonts w:ascii="Arial" w:hAnsi="Arial" w:cs="Arial"/>
                <w:b/>
                <w:sz w:val="20"/>
                <w:szCs w:val="20"/>
                <w:lang w:val="ro-RO"/>
              </w:rPr>
              <w:t>POSDRU</w:t>
            </w:r>
          </w:p>
        </w:tc>
        <w:tc>
          <w:tcPr>
            <w:tcW w:w="1520" w:type="dxa"/>
          </w:tcPr>
          <w:p w:rsidR="0057419D" w:rsidRPr="00416CB6" w:rsidRDefault="0057419D" w:rsidP="0000656B">
            <w:pPr>
              <w:jc w:val="center"/>
              <w:rPr>
                <w:rFonts w:ascii="Arial" w:hAnsi="Arial" w:cs="Arial"/>
                <w:b/>
                <w:sz w:val="20"/>
                <w:szCs w:val="20"/>
                <w:lang w:val="ro-RO"/>
              </w:rPr>
            </w:pPr>
            <w:smartTag w:uri="urn:schemas-microsoft-com:office:smarttags" w:element="stockticker">
              <w:r w:rsidRPr="00416CB6">
                <w:rPr>
                  <w:rFonts w:ascii="Arial" w:hAnsi="Arial" w:cs="Arial"/>
                  <w:b/>
                  <w:sz w:val="20"/>
                  <w:szCs w:val="20"/>
                  <w:lang w:val="ro-RO"/>
                </w:rPr>
                <w:t>LIFE</w:t>
              </w:r>
            </w:smartTag>
            <w:r w:rsidRPr="00416CB6">
              <w:rPr>
                <w:rFonts w:ascii="Arial" w:hAnsi="Arial" w:cs="Arial"/>
                <w:b/>
                <w:sz w:val="20"/>
                <w:szCs w:val="20"/>
                <w:lang w:val="ro-RO"/>
              </w:rPr>
              <w:t xml:space="preserve"> LONG LEARNING</w:t>
            </w:r>
          </w:p>
        </w:tc>
        <w:tc>
          <w:tcPr>
            <w:tcW w:w="1533" w:type="dxa"/>
          </w:tcPr>
          <w:p w:rsidR="0057419D" w:rsidRPr="00416CB6" w:rsidRDefault="0057419D" w:rsidP="0000656B">
            <w:pPr>
              <w:jc w:val="center"/>
              <w:rPr>
                <w:rFonts w:ascii="Arial" w:hAnsi="Arial" w:cs="Arial"/>
                <w:b/>
                <w:sz w:val="20"/>
                <w:szCs w:val="20"/>
                <w:lang w:val="ro-RO"/>
              </w:rPr>
            </w:pPr>
            <w:smartTag w:uri="urn:schemas-microsoft-com:office:smarttags" w:element="stockticker">
              <w:r w:rsidRPr="00416CB6">
                <w:rPr>
                  <w:rFonts w:ascii="Arial" w:hAnsi="Arial" w:cs="Arial"/>
                  <w:b/>
                  <w:sz w:val="20"/>
                  <w:szCs w:val="20"/>
                  <w:lang w:val="ro-RO"/>
                </w:rPr>
                <w:t>PLD</w:t>
              </w:r>
            </w:smartTag>
            <w:r w:rsidRPr="00416CB6">
              <w:rPr>
                <w:rFonts w:ascii="Arial" w:hAnsi="Arial" w:cs="Arial"/>
                <w:b/>
                <w:sz w:val="20"/>
                <w:szCs w:val="20"/>
                <w:lang w:val="ro-RO"/>
              </w:rPr>
              <w:t xml:space="preserve"> DOBROGEA CENTRALA</w:t>
            </w:r>
          </w:p>
        </w:tc>
      </w:tr>
      <w:tr w:rsidR="0057419D" w:rsidRPr="00416CB6" w:rsidTr="0000656B">
        <w:trPr>
          <w:trHeight w:val="854"/>
        </w:trPr>
        <w:tc>
          <w:tcPr>
            <w:tcW w:w="1772" w:type="dxa"/>
          </w:tcPr>
          <w:p w:rsidR="0057419D" w:rsidRPr="00416CB6" w:rsidRDefault="0057419D" w:rsidP="0000656B">
            <w:pPr>
              <w:rPr>
                <w:rFonts w:ascii="Arial" w:hAnsi="Arial" w:cs="Arial"/>
                <w:b/>
                <w:sz w:val="20"/>
                <w:szCs w:val="20"/>
                <w:lang w:val="ro-RO"/>
              </w:rPr>
            </w:pPr>
            <w:r>
              <w:rPr>
                <w:rFonts w:ascii="Arial" w:hAnsi="Arial" w:cs="Arial"/>
                <w:b/>
                <w:sz w:val="20"/>
                <w:szCs w:val="20"/>
                <w:lang w:val="ro-RO"/>
              </w:rPr>
              <w:t>Infiintarea grupurilor de producatori</w:t>
            </w:r>
          </w:p>
        </w:tc>
        <w:tc>
          <w:tcPr>
            <w:tcW w:w="1499" w:type="dxa"/>
          </w:tcPr>
          <w:p w:rsidR="0057419D" w:rsidRDefault="0057419D" w:rsidP="0000656B">
            <w:pPr>
              <w:jc w:val="center"/>
              <w:rPr>
                <w:rFonts w:ascii="Arial" w:hAnsi="Arial" w:cs="Arial"/>
                <w:b/>
                <w:sz w:val="20"/>
                <w:szCs w:val="20"/>
                <w:lang w:val="ro-RO"/>
              </w:rPr>
            </w:pPr>
          </w:p>
          <w:p w:rsidR="0057419D" w:rsidRPr="00416CB6" w:rsidRDefault="0057419D" w:rsidP="0000656B">
            <w:pPr>
              <w:jc w:val="center"/>
              <w:rPr>
                <w:rFonts w:ascii="Arial" w:hAnsi="Arial" w:cs="Arial"/>
                <w:b/>
                <w:sz w:val="20"/>
                <w:szCs w:val="20"/>
                <w:lang w:val="ro-RO"/>
              </w:rPr>
            </w:pPr>
          </w:p>
        </w:tc>
        <w:tc>
          <w:tcPr>
            <w:tcW w:w="1460" w:type="dxa"/>
          </w:tcPr>
          <w:p w:rsidR="0057419D" w:rsidRDefault="0057419D" w:rsidP="0000656B">
            <w:pPr>
              <w:jc w:val="center"/>
              <w:rPr>
                <w:rFonts w:ascii="Arial" w:hAnsi="Arial" w:cs="Arial"/>
                <w:b/>
                <w:sz w:val="20"/>
                <w:szCs w:val="20"/>
                <w:lang w:val="ro-RO"/>
              </w:rPr>
            </w:pPr>
          </w:p>
          <w:p w:rsidR="0057419D" w:rsidRPr="00416CB6" w:rsidRDefault="0057419D" w:rsidP="0000656B">
            <w:pPr>
              <w:jc w:val="center"/>
              <w:rPr>
                <w:rFonts w:ascii="Arial" w:hAnsi="Arial" w:cs="Arial"/>
                <w:b/>
                <w:sz w:val="20"/>
                <w:szCs w:val="20"/>
                <w:lang w:val="ro-RO"/>
              </w:rPr>
            </w:pPr>
          </w:p>
        </w:tc>
        <w:tc>
          <w:tcPr>
            <w:tcW w:w="1502" w:type="dxa"/>
          </w:tcPr>
          <w:p w:rsidR="0057419D" w:rsidRDefault="0057419D" w:rsidP="0000656B">
            <w:pPr>
              <w:rPr>
                <w:rFonts w:ascii="Arial" w:hAnsi="Arial" w:cs="Arial"/>
                <w:b/>
                <w:sz w:val="20"/>
                <w:szCs w:val="20"/>
                <w:lang w:val="ro-RO"/>
              </w:rPr>
            </w:pPr>
          </w:p>
          <w:p w:rsidR="0057419D" w:rsidRPr="00D31BE0" w:rsidRDefault="0057419D" w:rsidP="0000656B">
            <w:pPr>
              <w:jc w:val="center"/>
              <w:rPr>
                <w:rFonts w:ascii="Arial" w:hAnsi="Arial" w:cs="Arial"/>
                <w:sz w:val="20"/>
                <w:szCs w:val="20"/>
                <w:lang w:val="ro-RO"/>
              </w:rPr>
            </w:pPr>
            <w:r w:rsidRPr="00416CB6">
              <w:rPr>
                <w:rFonts w:ascii="Arial" w:hAnsi="Arial" w:cs="Arial"/>
                <w:b/>
                <w:sz w:val="20"/>
                <w:szCs w:val="20"/>
                <w:lang w:val="ro-RO"/>
              </w:rPr>
              <w:t>x</w:t>
            </w:r>
          </w:p>
        </w:tc>
        <w:tc>
          <w:tcPr>
            <w:tcW w:w="1520" w:type="dxa"/>
          </w:tcPr>
          <w:p w:rsidR="0057419D" w:rsidRDefault="0057419D" w:rsidP="0000656B">
            <w:pPr>
              <w:rPr>
                <w:rFonts w:ascii="Arial" w:hAnsi="Arial" w:cs="Arial"/>
                <w:b/>
                <w:sz w:val="20"/>
                <w:szCs w:val="20"/>
                <w:lang w:val="ro-RO"/>
              </w:rPr>
            </w:pPr>
          </w:p>
          <w:p w:rsidR="0057419D" w:rsidRPr="00E85799" w:rsidRDefault="0057419D" w:rsidP="0000656B">
            <w:pPr>
              <w:jc w:val="center"/>
              <w:rPr>
                <w:rFonts w:ascii="Arial" w:hAnsi="Arial" w:cs="Arial"/>
                <w:sz w:val="20"/>
                <w:szCs w:val="20"/>
                <w:lang w:val="ro-RO"/>
              </w:rPr>
            </w:pPr>
            <w:r w:rsidRPr="00416CB6">
              <w:rPr>
                <w:rFonts w:ascii="Arial" w:hAnsi="Arial" w:cs="Arial"/>
                <w:b/>
                <w:sz w:val="20"/>
                <w:szCs w:val="20"/>
                <w:lang w:val="ro-RO"/>
              </w:rPr>
              <w:t>x</w:t>
            </w:r>
          </w:p>
        </w:tc>
        <w:tc>
          <w:tcPr>
            <w:tcW w:w="1533" w:type="dxa"/>
          </w:tcPr>
          <w:p w:rsidR="0057419D" w:rsidRDefault="0057419D" w:rsidP="0000656B">
            <w:pPr>
              <w:jc w:val="center"/>
              <w:rPr>
                <w:rFonts w:ascii="Arial" w:hAnsi="Arial" w:cs="Arial"/>
                <w:b/>
                <w:sz w:val="20"/>
                <w:szCs w:val="20"/>
                <w:lang w:val="ro-RO"/>
              </w:rPr>
            </w:pPr>
          </w:p>
          <w:p w:rsidR="0057419D" w:rsidRPr="00416CB6" w:rsidRDefault="0057419D" w:rsidP="0000656B">
            <w:pPr>
              <w:jc w:val="center"/>
              <w:rPr>
                <w:rFonts w:ascii="Arial" w:hAnsi="Arial" w:cs="Arial"/>
                <w:b/>
                <w:sz w:val="20"/>
                <w:szCs w:val="20"/>
                <w:lang w:val="ro-RO"/>
              </w:rPr>
            </w:pPr>
            <w:r w:rsidRPr="00416CB6">
              <w:rPr>
                <w:rFonts w:ascii="Arial" w:hAnsi="Arial" w:cs="Arial"/>
                <w:b/>
                <w:sz w:val="20"/>
                <w:szCs w:val="20"/>
                <w:lang w:val="ro-RO"/>
              </w:rPr>
              <w:t>x</w:t>
            </w:r>
          </w:p>
        </w:tc>
      </w:tr>
    </w:tbl>
    <w:p w:rsidR="0057419D" w:rsidRDefault="0057419D" w:rsidP="0057419D">
      <w:pPr>
        <w:spacing w:line="360" w:lineRule="auto"/>
        <w:rPr>
          <w:rFonts w:ascii="Arial" w:hAnsi="Arial" w:cs="Arial"/>
          <w:b/>
          <w:sz w:val="28"/>
          <w:szCs w:val="28"/>
          <w:lang w:val="it-IT"/>
        </w:rPr>
      </w:pPr>
    </w:p>
    <w:p w:rsidR="0057419D" w:rsidRDefault="0057419D" w:rsidP="0057419D">
      <w:pPr>
        <w:spacing w:line="360" w:lineRule="auto"/>
        <w:jc w:val="center"/>
        <w:rPr>
          <w:rFonts w:ascii="Arial" w:hAnsi="Arial" w:cs="Arial"/>
          <w:b/>
          <w:sz w:val="28"/>
          <w:szCs w:val="28"/>
          <w:lang w:val="it-IT"/>
        </w:rPr>
      </w:pPr>
    </w:p>
    <w:p w:rsidR="0057419D" w:rsidRDefault="00986C95" w:rsidP="0057419D">
      <w:pPr>
        <w:spacing w:line="360" w:lineRule="auto"/>
        <w:jc w:val="center"/>
        <w:rPr>
          <w:rFonts w:ascii="Arial" w:hAnsi="Arial" w:cs="Arial"/>
          <w:b/>
          <w:sz w:val="28"/>
          <w:szCs w:val="28"/>
          <w:lang w:val="it-IT"/>
        </w:rPr>
      </w:pPr>
      <w:r>
        <w:rPr>
          <w:rFonts w:ascii="Arial" w:hAnsi="Arial" w:cs="Arial"/>
          <w:b/>
          <w:noProof/>
          <w:sz w:val="28"/>
          <w:szCs w:val="28"/>
        </w:rPr>
        <w:pict>
          <v:shape id="Text Box 6" o:spid="_x0000_s1028" type="#_x0000_t202" style="position:absolute;left:0;text-align:left;margin-left:-12pt;margin-top:0;width:495pt;height:5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608 -65 21904 -33 22513 21764 22513 21731 304 21665 -608 -65 -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HAaQIAAN4EAAAOAAAAZHJzL2Uyb0RvYy54bWysVG1v0zAQ/o7Ef7D8nSUNa9pFS6fRMYQ0&#10;XqQO8dm1ncTC8RnbbTJ+PWen6wpDfEAkkuXznZ97ee58eTX2muyl8wpMTWdnOSXScBDKtDX9cn/7&#10;akmJD8wIpsHImj5IT69WL19cDraSBXSghXQEQYyvBlvTLgRbZZnnneyZPwMrDSobcD0LKLo2E44N&#10;iN7rrMjzMhvACeuAS+/x9GZS0lXCbxrJw6em8TIQXVOMLaTVpXUb12x1yarWMdspfgiD/UMUPVMG&#10;nR6hblhgZOfUM6hecQcemnDGoc+gaRSXKQfMZpb/ls2mY1amXLA43h7L5P8fLP+4/+yIEjUtKTGs&#10;R4ru5RjIGxhJGaszWF+h0caiWRjxGFlOmXp7B/ybJwbWHTOtvHYOhk4ygdHN4s3s5OqE4yPIdvgA&#10;At2wXYAENDauj6XDYhBER5YejszEUDgelsWynOeo4qgrF2WxmCcXrHq8bZ0P7yT0JG5q6pD5hM72&#10;dz7EaFj1aBKdedBK3Cqtk+Da7Vo7smfYJbfpO6D/YqYNGWpaLOfo/O8Y6zx+f8LoVcB+16qv6fJo&#10;xKpYt7dGpG4MTOlpjzFrEz3J1MmYSBRghxCbTgxEqJjq6/lFMaMoYFsXiwmUMN3iPPLgKHEQvqrQ&#10;pWaKhX2W8TKP/yHaI3oq2YnjRGdkcOIyjNsx9U0RL0aqtyAekF90l0jERwE3HbgflAw4YDX133fM&#10;SUr0e4M9cjE7P48TmYTz+aJAwZ1qtqcaZjhC1TRQMm3XYZrinXWq7dDT1JUGrrGvGpUof4rq0I04&#10;RCmtw8DHKT2Vk9XTs7T6CQAA//8DAFBLAwQUAAYACAAAACEAlvB+gt8AAAAIAQAADwAAAGRycy9k&#10;b3ducmV2LnhtbEyPQU/DMAyF70j8h8hIXNCWMqDqStNpAk3ihMZgh92yxjSFxKmabOv+PeYEF8vW&#10;e3r+XrUYvRNHHGIXSMHtNAOB1ATTUavg4301KUDEpMloFwgVnDHCor68qHRpwone8LhJreAQiqVW&#10;YFPqSyljY9HrOA09EmufYfA68Tm00gz6xOHeyVmW5dLrjviD1T0+WWy+Nwev4Nn6wuavL7tz71bF&#10;zZdZbu+2a6Wur8blI4iEY/ozwy8+o0PNTPtwIBOFUzCZ3XOXpIAny/M852XPvix/AFlX8n+B+gcA&#10;AP//AwBQSwECLQAUAAYACAAAACEAtoM4kv4AAADhAQAAEwAAAAAAAAAAAAAAAAAAAAAAW0NvbnRl&#10;bnRfVHlwZXNdLnhtbFBLAQItABQABgAIAAAAIQA4/SH/1gAAAJQBAAALAAAAAAAAAAAAAAAAAC8B&#10;AABfcmVscy8ucmVsc1BLAQItABQABgAIAAAAIQD3CxHAaQIAAN4EAAAOAAAAAAAAAAAAAAAAAC4C&#10;AABkcnMvZTJvRG9jLnhtbFBLAQItABQABgAIAAAAIQCW8H6C3wAAAAgBAAAPAAAAAAAAAAAAAAAA&#10;AMMEAABkcnMvZG93bnJldi54bWxQSwUGAAAAAAQABADzAAAAzwUAAAAA&#10;" strokecolor="#c00000" strokeweight="2.25pt">
            <v:shadow on="t"/>
            <v:textbox>
              <w:txbxContent>
                <w:p w:rsidR="0057419D" w:rsidRPr="00516444" w:rsidRDefault="0057419D" w:rsidP="0057419D">
                  <w:pPr>
                    <w:shd w:val="clear" w:color="auto" w:fill="00FFFF"/>
                    <w:jc w:val="both"/>
                    <w:rPr>
                      <w:bCs/>
                      <w:lang w:val="es-ES"/>
                    </w:rPr>
                  </w:pPr>
                  <w:r w:rsidRPr="00516444">
                    <w:rPr>
                      <w:bCs/>
                      <w:lang w:val="it-IT"/>
                    </w:rPr>
                    <w:t>Prin intermediul acestei masuri se demonstreaza complementaritatea cu alte programe de dezvoltare</w:t>
                  </w:r>
                  <w:r w:rsidRPr="00516444">
                    <w:rPr>
                      <w:bCs/>
                      <w:lang w:val="es-ES"/>
                    </w:rPr>
                    <w:t xml:space="preserve"> </w:t>
                  </w:r>
                </w:p>
                <w:p w:rsidR="0057419D" w:rsidRPr="00EF31F8" w:rsidRDefault="0057419D" w:rsidP="0057419D">
                  <w:pPr>
                    <w:shd w:val="clear" w:color="auto" w:fill="00FFFF"/>
                    <w:jc w:val="both"/>
                    <w:rPr>
                      <w:lang w:val="es-ES"/>
                    </w:rPr>
                  </w:pPr>
                  <w:r w:rsidRPr="00EF31F8">
                    <w:rPr>
                      <w:b/>
                      <w:bCs/>
                      <w:lang w:val="es-ES"/>
                    </w:rPr>
                    <w:t xml:space="preserve">Se respecta </w:t>
                  </w:r>
                  <w:proofErr w:type="spellStart"/>
                  <w:r w:rsidRPr="00EF31F8">
                    <w:rPr>
                      <w:b/>
                      <w:bCs/>
                      <w:lang w:val="es-ES"/>
                    </w:rPr>
                    <w:t>criteriul</w:t>
                  </w:r>
                  <w:proofErr w:type="spellEnd"/>
                  <w:r w:rsidRPr="00EF31F8">
                    <w:rPr>
                      <w:b/>
                      <w:bCs/>
                      <w:lang w:val="es-ES"/>
                    </w:rPr>
                    <w:t xml:space="preserve"> de </w:t>
                  </w:r>
                  <w:proofErr w:type="spellStart"/>
                  <w:r w:rsidRPr="00EF31F8">
                    <w:rPr>
                      <w:b/>
                      <w:bCs/>
                      <w:lang w:val="es-ES"/>
                    </w:rPr>
                    <w:t>selectie</w:t>
                  </w:r>
                  <w:proofErr w:type="spellEnd"/>
                  <w:r w:rsidRPr="00EF31F8">
                    <w:rPr>
                      <w:b/>
                      <w:bCs/>
                      <w:lang w:val="es-ES"/>
                    </w:rPr>
                    <w:t xml:space="preserve"> </w:t>
                  </w:r>
                  <w:r>
                    <w:rPr>
                      <w:b/>
                      <w:bCs/>
                      <w:lang w:val="es-ES"/>
                    </w:rPr>
                    <w:t>S</w:t>
                  </w:r>
                  <w:r w:rsidRPr="00EF31F8">
                    <w:rPr>
                      <w:b/>
                      <w:bCs/>
                      <w:lang w:val="es-ES"/>
                    </w:rPr>
                    <w:t xml:space="preserve">CS 3.1.4 </w:t>
                  </w:r>
                </w:p>
              </w:txbxContent>
            </v:textbox>
            <w10:wrap type="tight"/>
            <w10:anchorlock/>
          </v:shape>
        </w:pict>
      </w:r>
    </w:p>
    <w:p w:rsidR="0057419D" w:rsidRPr="00E71A10" w:rsidRDefault="0057419D" w:rsidP="0057419D">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4. Beneficiarii</w:t>
      </w:r>
    </w:p>
    <w:p w:rsidR="0057419D" w:rsidRPr="00E71A10" w:rsidRDefault="0057419D" w:rsidP="0057419D">
      <w:pPr>
        <w:jc w:val="both"/>
        <w:rPr>
          <w:lang w:val="it-IT"/>
        </w:rPr>
      </w:pPr>
      <w:r w:rsidRPr="00E71A10">
        <w:rPr>
          <w:lang w:val="it-IT"/>
        </w:rPr>
        <w:t>- Micro-întreprinderile;</w:t>
      </w:r>
    </w:p>
    <w:p w:rsidR="0057419D" w:rsidRPr="00E71A10" w:rsidRDefault="0057419D" w:rsidP="0057419D">
      <w:pPr>
        <w:jc w:val="both"/>
        <w:rPr>
          <w:lang w:val="it-IT"/>
        </w:rPr>
      </w:pPr>
      <w:r w:rsidRPr="00E71A10">
        <w:rPr>
          <w:lang w:val="it-IT"/>
        </w:rPr>
        <w:t>- Persoane fizice (neînregistrate ca agenti economici) - care se vor angaja ca pâna la data semnarii contractului de finantare sa se autorizeze cu un statut minim de persoana fizica autorizata si sa functioneze ca micro-întreprindere;</w:t>
      </w:r>
    </w:p>
    <w:p w:rsidR="0057419D" w:rsidRPr="00E71A10" w:rsidRDefault="0057419D" w:rsidP="0057419D">
      <w:pPr>
        <w:jc w:val="both"/>
        <w:rPr>
          <w:lang w:val="it-IT"/>
        </w:rPr>
      </w:pPr>
      <w:r w:rsidRPr="00E71A10">
        <w:rPr>
          <w:lang w:val="it-IT"/>
        </w:rPr>
        <w:t>- Comunele prin reprezentantii lor legali conform legislatiei nationale în vigoare, precum si asociatiile de dezvoltare intercomunitara</w:t>
      </w:r>
      <w:r w:rsidRPr="00E71A10">
        <w:rPr>
          <w:rStyle w:val="FootnoteReference"/>
          <w:lang w:val="it-IT"/>
        </w:rPr>
        <w:footnoteReference w:id="1"/>
      </w:r>
      <w:r w:rsidRPr="00E71A10">
        <w:rPr>
          <w:lang w:val="it-IT"/>
        </w:rPr>
        <w:t xml:space="preserve"> realizate doar între comune si înfiintate conform legislatiei nationale în vigoare;</w:t>
      </w:r>
    </w:p>
    <w:p w:rsidR="0057419D" w:rsidRDefault="0057419D" w:rsidP="0057419D">
      <w:pPr>
        <w:autoSpaceDE w:val="0"/>
        <w:autoSpaceDN w:val="0"/>
        <w:adjustRightInd w:val="0"/>
        <w:rPr>
          <w:lang w:val="it-IT"/>
        </w:rPr>
      </w:pPr>
      <w:r>
        <w:rPr>
          <w:lang w:val="it-IT"/>
        </w:rPr>
        <w:t xml:space="preserve">- </w:t>
      </w:r>
      <w:r w:rsidRPr="00406ADD">
        <w:rPr>
          <w:lang w:val="it-IT"/>
        </w:rPr>
        <w:t>ONG-uri, definite conform legislatiei nationale în vigoare;</w:t>
      </w:r>
    </w:p>
    <w:p w:rsidR="0057419D" w:rsidRDefault="0057419D" w:rsidP="0057419D">
      <w:pPr>
        <w:autoSpaceDE w:val="0"/>
        <w:autoSpaceDN w:val="0"/>
        <w:adjustRightInd w:val="0"/>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57419D" w:rsidRPr="00606C58" w:rsidTr="0000656B">
        <w:tc>
          <w:tcPr>
            <w:tcW w:w="9286" w:type="dxa"/>
          </w:tcPr>
          <w:p w:rsidR="0057419D" w:rsidRPr="00606C58" w:rsidRDefault="0057419D" w:rsidP="0000656B">
            <w:pPr>
              <w:autoSpaceDE w:val="0"/>
              <w:autoSpaceDN w:val="0"/>
              <w:adjustRightInd w:val="0"/>
              <w:rPr>
                <w:b/>
                <w:lang w:val="it-IT"/>
              </w:rPr>
            </w:pPr>
            <w:r w:rsidRPr="00606C58">
              <w:rPr>
                <w:b/>
                <w:lang w:val="it-IT"/>
              </w:rPr>
              <w:t>Beneficiarii sprijinului conform PLD Dobrogea Centrala sunt:</w:t>
            </w:r>
          </w:p>
          <w:p w:rsidR="0057419D" w:rsidRPr="00606C58" w:rsidRDefault="0057419D" w:rsidP="003A4DF2">
            <w:pPr>
              <w:autoSpaceDE w:val="0"/>
              <w:autoSpaceDN w:val="0"/>
              <w:adjustRightInd w:val="0"/>
              <w:rPr>
                <w:lang w:val="it-IT"/>
              </w:rPr>
            </w:pPr>
            <w:r w:rsidRPr="00606C58">
              <w:rPr>
                <w:b/>
                <w:lang w:val="it-IT"/>
              </w:rPr>
              <w:t xml:space="preserve">  </w:t>
            </w:r>
            <w:r w:rsidRPr="00684974">
              <w:rPr>
                <w:b/>
                <w:u w:val="single"/>
                <w:lang w:val="it-IT"/>
              </w:rPr>
              <w:t>1</w:t>
            </w:r>
            <w:r w:rsidRPr="00684974">
              <w:rPr>
                <w:b/>
                <w:lang w:val="it-IT"/>
              </w:rPr>
              <w:t xml:space="preserve"> forme asociative (ONG),  </w:t>
            </w:r>
            <w:r w:rsidR="003A4DF2">
              <w:rPr>
                <w:b/>
                <w:lang w:val="it-IT"/>
              </w:rPr>
              <w:t>sau alti</w:t>
            </w:r>
            <w:r w:rsidR="007749B6">
              <w:rPr>
                <w:b/>
                <w:lang w:val="it-IT"/>
              </w:rPr>
              <w:t xml:space="preserve"> beneficiari in conformitate cu ghidul masurii</w:t>
            </w:r>
          </w:p>
        </w:tc>
      </w:tr>
    </w:tbl>
    <w:p w:rsidR="0057419D" w:rsidRDefault="0057419D" w:rsidP="0057419D">
      <w:pPr>
        <w:autoSpaceDE w:val="0"/>
        <w:autoSpaceDN w:val="0"/>
        <w:adjustRightInd w:val="0"/>
        <w:rPr>
          <w:lang w:val="it-IT"/>
        </w:rPr>
      </w:pPr>
    </w:p>
    <w:p w:rsidR="0057419D" w:rsidRDefault="0057419D" w:rsidP="0057419D">
      <w:pPr>
        <w:autoSpaceDE w:val="0"/>
        <w:autoSpaceDN w:val="0"/>
        <w:adjustRightInd w:val="0"/>
        <w:rPr>
          <w:lang w:val="it-IT"/>
        </w:rPr>
      </w:pPr>
    </w:p>
    <w:p w:rsidR="0057419D" w:rsidRPr="00E71A10" w:rsidRDefault="0057419D" w:rsidP="0057419D">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5. Tipuri de actiuni eligibile</w:t>
      </w:r>
    </w:p>
    <w:p w:rsidR="0057419D" w:rsidRPr="00E71A10" w:rsidRDefault="0057419D" w:rsidP="0057419D">
      <w:pPr>
        <w:jc w:val="both"/>
        <w:rPr>
          <w:lang w:val="it-IT"/>
        </w:rPr>
      </w:pPr>
      <w:r w:rsidRPr="00E71A10">
        <w:rPr>
          <w:lang w:val="it-IT"/>
        </w:rPr>
        <w:t>Prin aceasta masura pot fi acoperite urmatoarele tipuri de actiuni eligibile:</w:t>
      </w:r>
    </w:p>
    <w:p w:rsidR="0057419D" w:rsidRPr="00E71A10" w:rsidRDefault="0057419D" w:rsidP="0057419D">
      <w:pPr>
        <w:jc w:val="both"/>
        <w:rPr>
          <w:b/>
          <w:bCs/>
          <w:lang w:val="it-IT"/>
        </w:rPr>
      </w:pPr>
      <w:r w:rsidRPr="00E71A10">
        <w:rPr>
          <w:b/>
          <w:bCs/>
          <w:lang w:val="it-IT"/>
        </w:rPr>
        <w:t>Pentru componenta a):</w:t>
      </w:r>
    </w:p>
    <w:p w:rsidR="0057419D" w:rsidRPr="00E71A10" w:rsidRDefault="0057419D" w:rsidP="0057419D">
      <w:pPr>
        <w:jc w:val="both"/>
        <w:rPr>
          <w:lang w:val="it-IT"/>
        </w:rPr>
      </w:pPr>
      <w:r w:rsidRPr="00E71A10">
        <w:rPr>
          <w:lang w:val="it-IT"/>
        </w:rPr>
        <w:t>i. Constructia, modernizarea, extinderea si dotarea structurilor de primire turistice (structuri agro-turistice si alte tipuri de structuri de primire turistice realizate de o micro-întreprindere) având pâna la 15 camere:</w:t>
      </w:r>
    </w:p>
    <w:p w:rsidR="0057419D" w:rsidRPr="00E71A10" w:rsidRDefault="0057419D" w:rsidP="0057419D">
      <w:pPr>
        <w:jc w:val="both"/>
        <w:rPr>
          <w:lang w:val="it-IT"/>
        </w:rPr>
      </w:pPr>
      <w:r w:rsidRPr="00E71A10">
        <w:rPr>
          <w:lang w:val="it-IT"/>
        </w:rPr>
        <w:t>• Pentru investitii în structuri de primire turistice altele decât cele de agro-turism, nivelul de confort si calitatea serviciilor propuse prin proiect, trebuie sa atinga standardul de calitate</w:t>
      </w:r>
      <w:r w:rsidRPr="00E71A10">
        <w:rPr>
          <w:rStyle w:val="FootnoteReference"/>
          <w:lang w:val="it-IT"/>
        </w:rPr>
        <w:footnoteReference w:id="2"/>
      </w:r>
      <w:r w:rsidRPr="00E71A10">
        <w:rPr>
          <w:lang w:val="it-IT"/>
        </w:rPr>
        <w:t xml:space="preserve"> de minimum 3 margarete/stele;</w:t>
      </w:r>
    </w:p>
    <w:p w:rsidR="0057419D" w:rsidRPr="00E71A10" w:rsidRDefault="0057419D" w:rsidP="0057419D">
      <w:pPr>
        <w:jc w:val="both"/>
        <w:rPr>
          <w:lang w:val="it-IT"/>
        </w:rPr>
      </w:pPr>
      <w:r w:rsidRPr="00E71A10">
        <w:rPr>
          <w:lang w:val="it-IT"/>
        </w:rPr>
        <w:t>• Pentru investitiile în agro-turism structura de primire turistica, nivelul de confort si calitate a serviciilor propuse prin proiect, trebuie sa atinga standardul de calitate de minimum 1 margareta.</w:t>
      </w:r>
    </w:p>
    <w:p w:rsidR="0057419D" w:rsidRPr="00E71A10" w:rsidRDefault="0057419D" w:rsidP="0057419D">
      <w:pPr>
        <w:jc w:val="both"/>
        <w:rPr>
          <w:lang w:val="it-IT"/>
        </w:rPr>
      </w:pPr>
      <w:r w:rsidRPr="00E71A10">
        <w:rPr>
          <w:lang w:val="it-IT"/>
        </w:rPr>
        <w:t>În cazul zonelor deja dezvoltate din punct de vedere turistic, este permisa doar modernizarea si extinderea structurilor de primire turistice.</w:t>
      </w:r>
    </w:p>
    <w:p w:rsidR="0057419D" w:rsidRPr="00E71A10" w:rsidRDefault="0057419D" w:rsidP="0057419D">
      <w:pPr>
        <w:jc w:val="both"/>
        <w:rPr>
          <w:lang w:val="it-IT"/>
        </w:rPr>
      </w:pPr>
      <w:r w:rsidRPr="00E71A10">
        <w:rPr>
          <w:lang w:val="it-IT"/>
        </w:rPr>
        <w:lastRenderedPageBreak/>
        <w:t>De asemenea, vor fi sustinute investitiile de racordare la utilitatile publice, achizitionarea de echipamente de producere a energiei din alte surse regenerabile decât bio-combustibii, ca parte componenta a proiectelor.</w:t>
      </w:r>
    </w:p>
    <w:p w:rsidR="0057419D" w:rsidRPr="00E71A10" w:rsidRDefault="0057419D" w:rsidP="0057419D">
      <w:pPr>
        <w:jc w:val="both"/>
        <w:rPr>
          <w:b/>
          <w:bCs/>
          <w:lang w:val="it-IT"/>
        </w:rPr>
      </w:pPr>
      <w:r w:rsidRPr="00E71A10">
        <w:rPr>
          <w:b/>
          <w:bCs/>
          <w:lang w:val="it-IT"/>
        </w:rPr>
        <w:t>Pentru componenta b)</w:t>
      </w:r>
    </w:p>
    <w:p w:rsidR="0057419D" w:rsidRPr="00E71A10" w:rsidRDefault="0057419D" w:rsidP="0057419D">
      <w:pPr>
        <w:jc w:val="both"/>
        <w:rPr>
          <w:lang w:val="it-IT"/>
        </w:rPr>
      </w:pPr>
      <w:r>
        <w:rPr>
          <w:lang w:val="it-IT"/>
        </w:rPr>
        <w:t xml:space="preserve">-  </w:t>
      </w:r>
      <w:r w:rsidRPr="00E71A10">
        <w:rPr>
          <w:lang w:val="it-IT"/>
        </w:rPr>
        <w:t>Investitii private în infrastructura turistica de agrement independenta sau dependenta de structura de primire turistica precum spatii de campare, amenajari de stranduri si piscine, trasee pentru echitatie inclusiv prima achizitie de cai în scop turistic (cu exceptia celor pentru curse si competitii) si asigurarea adaposturilor acestora (ca parte componenta a proiectului), rafting etc.</w:t>
      </w:r>
    </w:p>
    <w:p w:rsidR="0057419D" w:rsidRPr="00E71A10" w:rsidRDefault="0057419D" w:rsidP="0057419D">
      <w:pPr>
        <w:jc w:val="both"/>
        <w:rPr>
          <w:b/>
          <w:bCs/>
          <w:lang w:val="it-IT"/>
        </w:rPr>
      </w:pPr>
      <w:r w:rsidRPr="00E71A10">
        <w:rPr>
          <w:b/>
          <w:bCs/>
          <w:lang w:val="it-IT"/>
        </w:rPr>
        <w:t>Pentru componenta c)</w:t>
      </w:r>
    </w:p>
    <w:p w:rsidR="0057419D" w:rsidRPr="00E71A10" w:rsidRDefault="0057419D" w:rsidP="0057419D">
      <w:pPr>
        <w:jc w:val="both"/>
        <w:rPr>
          <w:lang w:val="it-IT"/>
        </w:rPr>
      </w:pPr>
      <w:r>
        <w:rPr>
          <w:lang w:val="it-IT"/>
        </w:rPr>
        <w:t xml:space="preserve">-  </w:t>
      </w:r>
      <w:r w:rsidRPr="00E71A10">
        <w:rPr>
          <w:lang w:val="it-IT"/>
        </w:rPr>
        <w:t>Construirea, modernizarea si dotarea centrelor locale de informare în scopul promovarii, prezentarii si vizitarii turistice. Se va imbina, in acest sens componenta turistica cu cea comerciala (de exemplu, prin promovarea, prin intermediul expozitiilor a diferitelor produse traditionale- actiune inovativa.)</w:t>
      </w:r>
    </w:p>
    <w:p w:rsidR="0057419D" w:rsidRPr="00E71A10" w:rsidRDefault="0057419D" w:rsidP="0057419D">
      <w:pPr>
        <w:jc w:val="both"/>
        <w:rPr>
          <w:lang w:val="it-IT"/>
        </w:rPr>
      </w:pPr>
      <w:r>
        <w:rPr>
          <w:lang w:val="it-IT"/>
        </w:rPr>
        <w:t xml:space="preserve">-   </w:t>
      </w:r>
      <w:r w:rsidRPr="00E71A10">
        <w:rPr>
          <w:lang w:val="it-IT"/>
        </w:rPr>
        <w:t>Dezvoltarea de sisteme electronice locale de rezervare pentru structurile de primire turistice din spatiul rural, conectate la sistemele regionale si nationale;</w:t>
      </w:r>
    </w:p>
    <w:p w:rsidR="0057419D" w:rsidRPr="00A872AB" w:rsidRDefault="0057419D" w:rsidP="0057419D">
      <w:pPr>
        <w:jc w:val="both"/>
        <w:rPr>
          <w:lang w:val="it-IT"/>
        </w:rPr>
      </w:pPr>
      <w:r>
        <w:rPr>
          <w:lang w:val="it-IT"/>
        </w:rPr>
        <w:t xml:space="preserve">-   </w:t>
      </w:r>
      <w:r w:rsidRPr="00A872AB">
        <w:rPr>
          <w:lang w:val="it-IT"/>
        </w:rPr>
        <w:t>Amenajarea de marcaje turistice, refugii turistice</w:t>
      </w:r>
      <w:r w:rsidR="003A4DF2">
        <w:rPr>
          <w:lang w:val="it-IT"/>
        </w:rPr>
        <w:t xml:space="preserve"> </w:t>
      </w:r>
      <w:r w:rsidRPr="00A872AB">
        <w:rPr>
          <w:lang w:val="it-IT"/>
        </w:rPr>
        <w:t>de utilitate publica etc.;</w:t>
      </w:r>
    </w:p>
    <w:p w:rsidR="0057419D" w:rsidRPr="00A872AB" w:rsidRDefault="0057419D" w:rsidP="0057419D">
      <w:pPr>
        <w:jc w:val="both"/>
        <w:rPr>
          <w:lang w:val="it-IT"/>
        </w:rPr>
      </w:pPr>
      <w:r>
        <w:rPr>
          <w:lang w:val="it-IT"/>
        </w:rPr>
        <w:t xml:space="preserve">-   </w:t>
      </w:r>
      <w:r w:rsidRPr="00A872AB">
        <w:rPr>
          <w:lang w:val="it-IT"/>
        </w:rPr>
        <w:t>Investitii legate de refacerea în scop turistic a vechilor trasee de cale ferata cu ecartament îngust, a amenajarilor complementare acestora (ex: constructii, plan înclinat etc.), reconditionarea echipamentelor si utilajelor;</w:t>
      </w:r>
    </w:p>
    <w:p w:rsidR="0057419D" w:rsidRPr="00A872AB" w:rsidRDefault="0057419D" w:rsidP="0057419D">
      <w:pPr>
        <w:jc w:val="both"/>
        <w:rPr>
          <w:lang w:val="it-IT"/>
        </w:rPr>
      </w:pPr>
      <w:r>
        <w:rPr>
          <w:lang w:val="it-IT"/>
        </w:rPr>
        <w:t xml:space="preserve">-  </w:t>
      </w:r>
      <w:r w:rsidRPr="00A872AB">
        <w:rPr>
          <w:lang w:val="it-IT"/>
        </w:rPr>
        <w:t>Investitii legate de înfiintarea si amenajarea de trasee tematice (ex: “drumul vinului”, „al olaritului”, „cioplitorilor în lemn” etc.).</w:t>
      </w:r>
    </w:p>
    <w:p w:rsidR="0057419D" w:rsidRPr="00A872AB" w:rsidRDefault="0057419D" w:rsidP="0057419D">
      <w:pPr>
        <w:jc w:val="both"/>
        <w:rPr>
          <w:b/>
          <w:bCs/>
          <w:lang w:val="it-IT"/>
        </w:rPr>
      </w:pPr>
      <w:r w:rsidRPr="00A872AB">
        <w:rPr>
          <w:b/>
          <w:bCs/>
          <w:lang w:val="it-IT"/>
        </w:rPr>
        <w:t>Pentru componenta d):</w:t>
      </w:r>
    </w:p>
    <w:p w:rsidR="0057419D" w:rsidRPr="000942F7" w:rsidRDefault="0057419D" w:rsidP="00684974">
      <w:pPr>
        <w:autoSpaceDE w:val="0"/>
        <w:autoSpaceDN w:val="0"/>
        <w:adjustRightInd w:val="0"/>
        <w:rPr>
          <w:color w:val="FF0000"/>
          <w:u w:val="single"/>
          <w:lang w:val="it-IT"/>
        </w:rPr>
      </w:pPr>
      <w:r>
        <w:rPr>
          <w:lang w:val="it-IT"/>
        </w:rPr>
        <w:t xml:space="preserve">-  </w:t>
      </w:r>
      <w:r w:rsidRPr="00E71A10">
        <w:rPr>
          <w:lang w:val="it-IT"/>
        </w:rPr>
        <w:t xml:space="preserve">Elaborare de materiale promotionale precum prima editare a materialelor în scopul promovarii actiunilor turistice: brosuri de prezentare, panouri de informare </w:t>
      </w:r>
      <w:r w:rsidRPr="002E7EB1">
        <w:rPr>
          <w:rFonts w:ascii="ArialMT" w:hAnsi="ArialMT" w:cs="ArialMT"/>
          <w:lang w:val="it-IT"/>
        </w:rPr>
        <w:t>hărți, planuri ale localităților, ghiduri turistice, CD-uri, DVD-uri, postere, website-uri informare și/ sau</w:t>
      </w:r>
      <w:r w:rsidR="00684974" w:rsidRPr="002E7EB1">
        <w:rPr>
          <w:rFonts w:ascii="ArialMT" w:hAnsi="ArialMT" w:cs="ArialMT"/>
          <w:lang w:val="it-IT"/>
        </w:rPr>
        <w:t xml:space="preserve"> </w:t>
      </w:r>
      <w:r w:rsidRPr="002E7EB1">
        <w:rPr>
          <w:rFonts w:ascii="ArialMT" w:hAnsi="ArialMT" w:cs="ArialMT"/>
          <w:lang w:val="it-IT"/>
        </w:rPr>
        <w:t>promovare</w:t>
      </w:r>
      <w:r w:rsidRPr="002E7EB1">
        <w:rPr>
          <w:rFonts w:ascii="ArialMT" w:hAnsi="ArialMT" w:cs="ArialMT"/>
          <w:color w:val="FF0000"/>
          <w:u w:val="single"/>
          <w:lang w:val="it-IT"/>
        </w:rPr>
        <w:t>.</w:t>
      </w:r>
    </w:p>
    <w:p w:rsidR="0057419D" w:rsidRDefault="0057419D" w:rsidP="0057419D">
      <w:pPr>
        <w:jc w:val="both"/>
        <w:rPr>
          <w:lang w:val="it-IT"/>
        </w:rPr>
      </w:pPr>
      <w:r w:rsidRPr="00E71A10">
        <w:rPr>
          <w:lang w:val="it-IT"/>
        </w:rPr>
        <w:t>Conform Art. nr. 55 din Regulamentul (CE) nr.1974/2006 pentru toate tipurile de actiuni, vor fi sustinute cheltuielile cu achizitionarea de utilaje, echipamente, hardware, soft-uri, inclusiv achizitionarea în leasing a acestora, costurile de instalare si montaj si costurile generale legate de întocmirea proiectului precum taxe pentru arhitecti, ingineri si consultanti, studii de fezabilitate/memorii justificative, taxe pentru eliberarea certificatelor, avizelor si autorizatiilor necesare implementarii proiectelor, asa cum sunt ele mentionate în legislatia nationala, achizitia de patente si licente, în limita unui procent de 10% din valoarea totala a proiectului, iar pentru proiectele care nu prevad constructii în limita a 5%.</w:t>
      </w:r>
    </w:p>
    <w:p w:rsidR="0057419D" w:rsidRPr="00406ADD" w:rsidRDefault="0057419D" w:rsidP="0057419D">
      <w:pPr>
        <w:spacing w:line="360" w:lineRule="auto"/>
        <w:rPr>
          <w:lang w:val="it-IT"/>
        </w:rPr>
      </w:pPr>
    </w:p>
    <w:p w:rsidR="0057419D" w:rsidRDefault="0057419D" w:rsidP="0057419D">
      <w:pPr>
        <w:spacing w:line="360" w:lineRule="auto"/>
        <w:rPr>
          <w:rFonts w:ascii="Arial" w:hAnsi="Arial" w:cs="Arial"/>
          <w:b/>
          <w:sz w:val="28"/>
          <w:szCs w:val="28"/>
          <w:lang w:val="it-IT"/>
        </w:rPr>
      </w:pPr>
    </w:p>
    <w:p w:rsidR="0057419D" w:rsidRPr="00E71A10" w:rsidRDefault="00986C95" w:rsidP="0057419D">
      <w:pPr>
        <w:spacing w:line="360" w:lineRule="auto"/>
        <w:rPr>
          <w:b/>
          <w:bCs/>
          <w:lang w:val="it-IT"/>
        </w:rPr>
      </w:pPr>
      <w:r>
        <w:rPr>
          <w:rFonts w:ascii="Arial" w:hAnsi="Arial" w:cs="Arial"/>
          <w:b/>
          <w:noProof/>
          <w:sz w:val="28"/>
          <w:szCs w:val="28"/>
        </w:rPr>
        <w:pict>
          <v:shape id="Text Box 5" o:spid="_x0000_s1029" type="#_x0000_t202" style="position:absolute;margin-left:-6pt;margin-top:-23.5pt;width:495pt;height:53.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608 -65 21904 -33 22513 21764 22513 21731 304 21665 -608 -65 -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5cybAIAAN4EAAAOAAAAZHJzL2Uyb0RvYy54bWysVG1v2yAQ/j5p/wHxfbXjxklq1am6dJ0m&#10;7U1qp30mgG00zDEgsbtfvwOnadRuX6bZEuK447mX547Lq7HXZC+dV2BqOjvLKZGGg1Cmrem3+9s3&#10;K0p8YEYwDUbW9EF6erV+/epysJUsoAMtpCMIYnw12Jp2IdgqyzzvZM/8GVhpUNmA61lA0bWZcGxA&#10;9F5nRZ4vsgGcsA649B5PbyYlXSf8ppE8fGkaLwPRNcXYQlpdWrdxzdaXrGods53ihzDYP0TRM2XQ&#10;6RHqhgVGdk69gOoVd+ChCWcc+gyaRnGZcsBsZvmzbO46ZmXKBYvj7bFM/v/B8s/7r44oUdOSEsN6&#10;pOhejoG8hZGUsTqD9RUa3Vk0CyMeI8spU28/Av/hiYFNx0wrr52DoZNMYHSzeDM7uTrh+AiyHT6B&#10;QDdsFyABjY3rY+mwGATRkaWHIzMxFI6Hi2K1KHNUcdQtlvPzZaIuY9Xjbet8eC+hJ3FTU4fMJ3S2&#10;/+hDjIZVjybRmQetxK3SOgmu3W60I3uGXXKbvpTAMzNtyFDTYlUuy6kCf8XY5PH7E0avAva7Vn1N&#10;V0cjVsW6vTMidWNgSk97jFmbGKBMnYyJpDrtEOKuEwMRKqZ6Xl4UM4oCtnWxnEAJ0y3OIw+OEgfh&#10;uwpdaqZY2BcZr/L4H6KFR/RUshPHic7I4MRlGLdj6pvzeDFSvQXxgPyiu0QiPgq46cD9omTAAaup&#10;/7ljTlKiPxjskYvZfB4nMgnzclmg4E4121MNMxyhahoombabME3xzjrVduhp6koD19hXjUqUP0V1&#10;6EYcopTWYeDjlJ7KyerpWVr/BgAA//8DAFBLAwQUAAYACAAAACEAFpSh3eEAAAAKAQAADwAAAGRy&#10;cy9kb3ducmV2LnhtbEyPzU7DMBCE70i8g7VIXFDrNECbhjhVBarEqYL+HLi58RIH4nUUu2369iwn&#10;uH2jHc3OFIvBteKEfWg8KZiMExBIlTcN1Qp229UoAxGiJqNbT6jgggEW5fVVoXPjz/SOp02sBYdQ&#10;yLUCG2OXSxkqi06Hse+Q+Pbpe6cjy76WptdnDnetTJNkKp1uiD9Y3eGzxep7c3QKXqzL7HT9+nHp&#10;2lV292WW+/v9m1K3N8PyCUTEIf6Z4bc+V4eSOx38kUwQrYLRJOUtkeFhxsCO+SxjOCh4nKcgy0L+&#10;n1D+AAAA//8DAFBLAQItABQABgAIAAAAIQC2gziS/gAAAOEBAAATAAAAAAAAAAAAAAAAAAAAAABb&#10;Q29udGVudF9UeXBlc10ueG1sUEsBAi0AFAAGAAgAAAAhADj9If/WAAAAlAEAAAsAAAAAAAAAAAAA&#10;AAAALwEAAF9yZWxzLy5yZWxzUEsBAi0AFAAGAAgAAAAhABWLlzJsAgAA3gQAAA4AAAAAAAAAAAAA&#10;AAAALgIAAGRycy9lMm9Eb2MueG1sUEsBAi0AFAAGAAgAAAAhABaUod3hAAAACgEAAA8AAAAAAAAA&#10;AAAAAAAAxgQAAGRycy9kb3ducmV2LnhtbFBLBQYAAAAABAAEAPMAAADUBQAAAAA=&#10;" strokecolor="#c00000" strokeweight="2.25pt">
            <v:shadow on="t"/>
            <v:textbox>
              <w:txbxContent>
                <w:p w:rsidR="0057419D" w:rsidRPr="000006D3" w:rsidRDefault="0057419D" w:rsidP="0057419D">
                  <w:pPr>
                    <w:shd w:val="clear" w:color="auto" w:fill="00FFFF"/>
                    <w:jc w:val="both"/>
                    <w:rPr>
                      <w:bCs/>
                      <w:lang w:val="it-IT"/>
                    </w:rPr>
                  </w:pPr>
                  <w:r w:rsidRPr="000006D3">
                    <w:rPr>
                      <w:bCs/>
                      <w:lang w:val="it-IT"/>
                    </w:rPr>
                    <w:t>Caraceterul inovant al masurii este reprezentat de dezvoltarea serviciilor de marketing pe</w:t>
                  </w:r>
                  <w:r>
                    <w:rPr>
                      <w:bCs/>
                      <w:lang w:val="it-IT"/>
                    </w:rPr>
                    <w:t>ntru agro-turism si recreationale</w:t>
                  </w:r>
                  <w:r w:rsidRPr="000006D3">
                    <w:rPr>
                      <w:bCs/>
                      <w:lang w:val="it-IT"/>
                    </w:rPr>
                    <w:t xml:space="preserve">. </w:t>
                  </w:r>
                </w:p>
                <w:p w:rsidR="0057419D" w:rsidRPr="00EF31F8" w:rsidRDefault="0057419D" w:rsidP="0057419D">
                  <w:pPr>
                    <w:shd w:val="clear" w:color="auto" w:fill="00FFFF"/>
                    <w:jc w:val="both"/>
                    <w:rPr>
                      <w:lang w:val="it-IT"/>
                    </w:rPr>
                  </w:pPr>
                  <w:r w:rsidRPr="00EF31F8">
                    <w:rPr>
                      <w:b/>
                      <w:bCs/>
                      <w:lang w:val="it-IT"/>
                    </w:rPr>
                    <w:t xml:space="preserve">Se respecta criteriul de selectie </w:t>
                  </w:r>
                  <w:r>
                    <w:rPr>
                      <w:b/>
                      <w:bCs/>
                      <w:lang w:val="it-IT"/>
                    </w:rPr>
                    <w:t>S</w:t>
                  </w:r>
                  <w:r w:rsidRPr="00EF31F8">
                    <w:rPr>
                      <w:b/>
                      <w:bCs/>
                      <w:lang w:val="it-IT"/>
                    </w:rPr>
                    <w:t>CS 3.</w:t>
                  </w:r>
                  <w:r>
                    <w:rPr>
                      <w:b/>
                      <w:bCs/>
                      <w:lang w:val="it-IT"/>
                    </w:rPr>
                    <w:t>2.1.</w:t>
                  </w:r>
                  <w:r w:rsidRPr="00EF31F8">
                    <w:rPr>
                      <w:b/>
                      <w:bCs/>
                      <w:lang w:val="it-IT"/>
                    </w:rPr>
                    <w:t xml:space="preserve"> </w:t>
                  </w:r>
                </w:p>
              </w:txbxContent>
            </v:textbox>
            <w10:wrap type="tight"/>
            <w10:anchorlock/>
          </v:shape>
        </w:pict>
      </w:r>
      <w:r w:rsidR="0057419D" w:rsidRPr="00E71A10">
        <w:rPr>
          <w:b/>
          <w:bCs/>
          <w:lang w:val="it-IT"/>
        </w:rPr>
        <w:t>Cheltuieli neeligibile</w:t>
      </w:r>
    </w:p>
    <w:p w:rsidR="0057419D" w:rsidRPr="00E71A10" w:rsidRDefault="0057419D" w:rsidP="0057419D">
      <w:pPr>
        <w:jc w:val="both"/>
        <w:rPr>
          <w:lang w:val="it-IT"/>
        </w:rPr>
      </w:pPr>
      <w:r w:rsidRPr="00E71A10">
        <w:rPr>
          <w:lang w:val="it-IT"/>
        </w:rPr>
        <w:t>• Impozite si taxe fiscale;</w:t>
      </w:r>
    </w:p>
    <w:p w:rsidR="0057419D" w:rsidRPr="00E71A10" w:rsidRDefault="0057419D" w:rsidP="0057419D">
      <w:pPr>
        <w:jc w:val="both"/>
        <w:rPr>
          <w:lang w:val="it-IT"/>
        </w:rPr>
      </w:pPr>
      <w:r w:rsidRPr="00E71A10">
        <w:rPr>
          <w:lang w:val="it-IT"/>
        </w:rPr>
        <w:t>• Costuri operationale, inclusiv costuri de întretinere si chirie;</w:t>
      </w:r>
    </w:p>
    <w:p w:rsidR="0057419D" w:rsidRPr="00E71A10" w:rsidRDefault="0057419D" w:rsidP="0057419D">
      <w:pPr>
        <w:jc w:val="both"/>
        <w:rPr>
          <w:lang w:val="it-IT"/>
        </w:rPr>
      </w:pPr>
      <w:r w:rsidRPr="00E71A10">
        <w:rPr>
          <w:lang w:val="it-IT"/>
        </w:rPr>
        <w:t>• Comisioane bancare, costurile garantiilor si cheltuieli similare;</w:t>
      </w:r>
    </w:p>
    <w:p w:rsidR="0057419D" w:rsidRPr="00A872AB" w:rsidRDefault="0057419D" w:rsidP="0057419D">
      <w:pPr>
        <w:jc w:val="both"/>
        <w:rPr>
          <w:lang w:val="it-IT"/>
        </w:rPr>
      </w:pPr>
      <w:r w:rsidRPr="00A872AB">
        <w:rPr>
          <w:lang w:val="it-IT"/>
        </w:rPr>
        <w:t>• Achizitionare de echipament second – hand;</w:t>
      </w:r>
    </w:p>
    <w:p w:rsidR="0057419D" w:rsidRPr="00A872AB" w:rsidRDefault="0057419D" w:rsidP="0057419D">
      <w:pPr>
        <w:jc w:val="both"/>
        <w:rPr>
          <w:lang w:val="it-IT"/>
        </w:rPr>
      </w:pPr>
      <w:r w:rsidRPr="00A872AB">
        <w:rPr>
          <w:lang w:val="it-IT"/>
        </w:rPr>
        <w:t>• Investitii realizate de fermierii care au activitate de baza pescuitul si/sau acvacultura;</w:t>
      </w:r>
    </w:p>
    <w:p w:rsidR="0057419D" w:rsidRDefault="0057419D" w:rsidP="0057419D">
      <w:pPr>
        <w:rPr>
          <w:rFonts w:ascii="Arial" w:hAnsi="Arial" w:cs="Arial"/>
          <w:b/>
          <w:sz w:val="28"/>
          <w:szCs w:val="28"/>
          <w:lang w:val="it-IT"/>
        </w:rPr>
      </w:pPr>
      <w:r w:rsidRPr="00A872AB">
        <w:rPr>
          <w:lang w:val="it-IT"/>
        </w:rPr>
        <w:t>• Achizitionarea cailor pentru curse si competitii</w:t>
      </w:r>
    </w:p>
    <w:p w:rsidR="0057419D" w:rsidRPr="00A872AB" w:rsidRDefault="0057419D" w:rsidP="0057419D">
      <w:pPr>
        <w:jc w:val="both"/>
        <w:rPr>
          <w:lang w:val="it-IT"/>
        </w:rPr>
      </w:pPr>
      <w:r w:rsidRPr="00A872AB">
        <w:rPr>
          <w:lang w:val="it-IT"/>
        </w:rPr>
        <w:lastRenderedPageBreak/>
        <w:t>• Cheltuieli generate de activitatile de crestere a cailor;</w:t>
      </w:r>
    </w:p>
    <w:p w:rsidR="0057419D" w:rsidRPr="00A872AB" w:rsidRDefault="0057419D" w:rsidP="0057419D">
      <w:pPr>
        <w:jc w:val="both"/>
        <w:rPr>
          <w:lang w:val="it-IT"/>
        </w:rPr>
      </w:pPr>
      <w:r w:rsidRPr="00A872AB">
        <w:rPr>
          <w:lang w:val="it-IT"/>
        </w:rPr>
        <w:t>• Achizitionarea de teren/cladiri;</w:t>
      </w:r>
    </w:p>
    <w:p w:rsidR="0057419D" w:rsidRPr="00A872AB" w:rsidRDefault="0057419D" w:rsidP="0057419D">
      <w:pPr>
        <w:jc w:val="both"/>
        <w:rPr>
          <w:lang w:val="it-IT"/>
        </w:rPr>
      </w:pPr>
      <w:r w:rsidRPr="00A872AB">
        <w:rPr>
          <w:lang w:val="it-IT"/>
        </w:rPr>
        <w:t>• TVA, cu exceptia TVA-ului nedeductibil, în cazul în care este în mod real si definitiv suportat de catre beneficiari, altii decât persoanele neimpozabile, conform art.71 (3), lit. a din Regulamentul (CE) nr.1698/2005;</w:t>
      </w:r>
    </w:p>
    <w:p w:rsidR="0057419D" w:rsidRPr="00E71A10" w:rsidRDefault="0057419D" w:rsidP="0057419D">
      <w:pPr>
        <w:jc w:val="both"/>
        <w:rPr>
          <w:lang w:val="it-IT"/>
        </w:rPr>
      </w:pPr>
      <w:r w:rsidRPr="00E71A10">
        <w:rPr>
          <w:lang w:val="it-IT"/>
        </w:rPr>
        <w:t>• Costuri de schimb valutar, taxe si pierderi ocazionate de schimburile valutare asociate contului euro APDRP;</w:t>
      </w:r>
    </w:p>
    <w:p w:rsidR="0057419D" w:rsidRPr="00E71A10" w:rsidRDefault="0057419D" w:rsidP="0057419D">
      <w:pPr>
        <w:jc w:val="both"/>
        <w:rPr>
          <w:lang w:val="it-IT"/>
        </w:rPr>
      </w:pPr>
      <w:r w:rsidRPr="00E71A10">
        <w:rPr>
          <w:lang w:val="it-IT"/>
        </w:rPr>
        <w:t>• Contributia în natura;</w:t>
      </w:r>
    </w:p>
    <w:p w:rsidR="0057419D" w:rsidRPr="00E71A10" w:rsidRDefault="0057419D" w:rsidP="0057419D">
      <w:pPr>
        <w:jc w:val="both"/>
        <w:rPr>
          <w:lang w:val="it-IT"/>
        </w:rPr>
      </w:pPr>
      <w:r w:rsidRPr="00E71A10">
        <w:rPr>
          <w:lang w:val="it-IT"/>
        </w:rPr>
        <w:t>• Costurile aferente unui contract de leasing: taxa de management, dobânzi, prima de asigurare etc.;</w:t>
      </w:r>
    </w:p>
    <w:p w:rsidR="0057419D" w:rsidRPr="00E71A10" w:rsidRDefault="0057419D" w:rsidP="0057419D">
      <w:pPr>
        <w:jc w:val="both"/>
        <w:rPr>
          <w:lang w:val="it-IT"/>
        </w:rPr>
      </w:pPr>
      <w:r w:rsidRPr="00E71A10">
        <w:rPr>
          <w:lang w:val="it-IT"/>
        </w:rPr>
        <w:t>• Costuri realizate înainte de aprobarea proiectului, cu exceptia studiilor tehnice, a planurilor de afaceri si a studiilor de fezabilitate;</w:t>
      </w:r>
    </w:p>
    <w:p w:rsidR="0057419D" w:rsidRDefault="0057419D" w:rsidP="0057419D">
      <w:pPr>
        <w:rPr>
          <w:rFonts w:ascii="Arial" w:hAnsi="Arial" w:cs="Arial"/>
          <w:b/>
          <w:sz w:val="28"/>
          <w:szCs w:val="28"/>
          <w:lang w:val="it-IT"/>
        </w:rPr>
      </w:pPr>
      <w:r w:rsidRPr="00E71A10">
        <w:rPr>
          <w:lang w:val="it-IT"/>
        </w:rPr>
        <w:t>• Costuri privind închirierea de masini, utilaje, instalatii si echipamente</w:t>
      </w:r>
    </w:p>
    <w:p w:rsidR="0057419D" w:rsidRDefault="0057419D" w:rsidP="0057419D">
      <w:pPr>
        <w:spacing w:line="360" w:lineRule="auto"/>
        <w:jc w:val="center"/>
        <w:rPr>
          <w:rFonts w:ascii="Arial" w:hAnsi="Arial" w:cs="Arial"/>
          <w:b/>
          <w:sz w:val="28"/>
          <w:szCs w:val="28"/>
          <w:lang w:val="it-IT"/>
        </w:rPr>
      </w:pPr>
    </w:p>
    <w:p w:rsidR="0057419D" w:rsidRPr="00A872AB" w:rsidRDefault="0057419D" w:rsidP="0057419D">
      <w:pPr>
        <w:pBdr>
          <w:top w:val="single" w:sz="4" w:space="1" w:color="auto"/>
          <w:left w:val="single" w:sz="4" w:space="0" w:color="auto"/>
          <w:bottom w:val="single" w:sz="4" w:space="1" w:color="auto"/>
          <w:right w:val="single" w:sz="4" w:space="4" w:color="auto"/>
        </w:pBdr>
        <w:spacing w:line="360" w:lineRule="auto"/>
        <w:jc w:val="both"/>
        <w:rPr>
          <w:b/>
          <w:bCs/>
          <w:lang w:val="it-IT"/>
        </w:rPr>
      </w:pPr>
      <w:r w:rsidRPr="00A872AB">
        <w:rPr>
          <w:b/>
          <w:bCs/>
          <w:lang w:val="it-IT"/>
        </w:rPr>
        <w:t>6. Criterii de selectie locala</w:t>
      </w:r>
    </w:p>
    <w:p w:rsidR="0057419D" w:rsidRDefault="0057419D" w:rsidP="0057419D">
      <w:pPr>
        <w:spacing w:line="360" w:lineRule="auto"/>
        <w:rPr>
          <w:rFonts w:ascii="Arial" w:hAnsi="Arial" w:cs="Arial"/>
          <w:b/>
          <w:sz w:val="28"/>
          <w:szCs w:val="28"/>
          <w:lang w:val="it-IT"/>
        </w:rPr>
      </w:pPr>
    </w:p>
    <w:p w:rsidR="0057419D" w:rsidRPr="00A872AB" w:rsidRDefault="0057419D" w:rsidP="0057419D">
      <w:pPr>
        <w:spacing w:line="360" w:lineRule="auto"/>
        <w:jc w:val="both"/>
        <w:rPr>
          <w:b/>
          <w:bCs/>
          <w:lang w:val="it-IT"/>
        </w:rPr>
      </w:pPr>
      <w:r w:rsidRPr="00A872AB">
        <w:rPr>
          <w:b/>
          <w:bCs/>
          <w:lang w:val="it-IT"/>
        </w:rPr>
        <w:t>Criterii de eligibilitate</w:t>
      </w:r>
    </w:p>
    <w:p w:rsidR="0057419D" w:rsidRPr="00E71A10" w:rsidRDefault="0057419D" w:rsidP="0057419D">
      <w:pPr>
        <w:jc w:val="both"/>
        <w:rPr>
          <w:lang w:val="it-IT"/>
        </w:rPr>
      </w:pPr>
      <w:r w:rsidRPr="00E71A10">
        <w:rPr>
          <w:lang w:val="it-IT"/>
        </w:rPr>
        <w:t>• Micro-întreprinderile, atât cele existente cât si start-up trebuie sa fie înregistrate si sa-si desfasoare activitatea propusa prin proiect, în spatiul rural;</w:t>
      </w:r>
    </w:p>
    <w:p w:rsidR="0057419D" w:rsidRPr="00E71A10" w:rsidRDefault="0057419D" w:rsidP="0057419D">
      <w:pPr>
        <w:jc w:val="both"/>
        <w:rPr>
          <w:lang w:val="it-IT"/>
        </w:rPr>
      </w:pPr>
      <w:r w:rsidRPr="00E71A10">
        <w:rPr>
          <w:lang w:val="it-IT"/>
        </w:rPr>
        <w:t>• În cazul investitiilor în agro-turism, beneficiarul/membrul gospodariei agricole trebuie sa desfasoare o activitate agricola în momentul aplicarii;</w:t>
      </w:r>
    </w:p>
    <w:p w:rsidR="0057419D" w:rsidRPr="00E71A10" w:rsidRDefault="0057419D" w:rsidP="0057419D">
      <w:pPr>
        <w:jc w:val="both"/>
        <w:rPr>
          <w:lang w:val="it-IT"/>
        </w:rPr>
      </w:pPr>
      <w:r w:rsidRPr="00E71A10">
        <w:rPr>
          <w:lang w:val="it-IT"/>
        </w:rPr>
        <w:t>• Beneficiarul trebuie sa demonstreze viabilitatea investitiei;</w:t>
      </w:r>
    </w:p>
    <w:p w:rsidR="0057419D" w:rsidRPr="00700117" w:rsidRDefault="0057419D" w:rsidP="0057419D">
      <w:pPr>
        <w:rPr>
          <w:rFonts w:ascii="Arial" w:hAnsi="Arial" w:cs="Arial"/>
          <w:b/>
          <w:sz w:val="28"/>
          <w:szCs w:val="28"/>
          <w:lang w:val="it-IT"/>
        </w:rPr>
      </w:pPr>
      <w:r w:rsidRPr="0032736C">
        <w:rPr>
          <w:lang w:val="fr-FR"/>
        </w:rPr>
        <w:t>• Micro-</w:t>
      </w:r>
      <w:proofErr w:type="spellStart"/>
      <w:r w:rsidRPr="0032736C">
        <w:rPr>
          <w:lang w:val="fr-FR"/>
        </w:rPr>
        <w:t>întreprinderea</w:t>
      </w:r>
      <w:proofErr w:type="spellEnd"/>
      <w:r w:rsidRPr="0032736C">
        <w:rPr>
          <w:lang w:val="fr-FR"/>
        </w:rPr>
        <w:t xml:space="preserve"> sa nu fie </w:t>
      </w:r>
      <w:proofErr w:type="spellStart"/>
      <w:r w:rsidRPr="0032736C">
        <w:rPr>
          <w:lang w:val="fr-FR"/>
        </w:rPr>
        <w:t>în</w:t>
      </w:r>
      <w:proofErr w:type="spellEnd"/>
      <w:r w:rsidRPr="0032736C">
        <w:rPr>
          <w:lang w:val="fr-FR"/>
        </w:rPr>
        <w:t xml:space="preserve"> </w:t>
      </w:r>
      <w:proofErr w:type="spellStart"/>
      <w:r w:rsidRPr="0032736C">
        <w:rPr>
          <w:lang w:val="fr-FR"/>
        </w:rPr>
        <w:t>dificultate</w:t>
      </w:r>
      <w:proofErr w:type="spellEnd"/>
      <w:r w:rsidRPr="00E71A10">
        <w:rPr>
          <w:rStyle w:val="FootnoteReference"/>
          <w:lang w:val="it-IT"/>
        </w:rPr>
        <w:footnoteReference w:id="3"/>
      </w:r>
    </w:p>
    <w:p w:rsidR="0057419D" w:rsidRPr="00E71A10" w:rsidRDefault="0057419D" w:rsidP="0057419D">
      <w:pPr>
        <w:jc w:val="both"/>
        <w:rPr>
          <w:lang w:val="it-IT"/>
        </w:rPr>
      </w:pPr>
      <w:r w:rsidRPr="00E71A10">
        <w:rPr>
          <w:lang w:val="it-IT"/>
        </w:rPr>
        <w:t>• Structurile de primire turistice rurale vor fi în conformitate cu normele de clasificare prevazute în legislatia nationala în vigoare;</w:t>
      </w:r>
    </w:p>
    <w:p w:rsidR="0057419D" w:rsidRPr="00E71A10" w:rsidRDefault="0057419D" w:rsidP="0057419D">
      <w:pPr>
        <w:jc w:val="both"/>
        <w:rPr>
          <w:lang w:val="it-IT"/>
        </w:rPr>
      </w:pPr>
      <w:r w:rsidRPr="00E71A10">
        <w:rPr>
          <w:lang w:val="it-IT"/>
        </w:rPr>
        <w:t>• Pentru investitii noi, modernizare si extindere în cazul structurilor de primire turistice rurale, altele decât cele agro-turistice, nivelul de confort si calitatea serviciilor propuse prin proiect trebuie sa atinga standardul de calitate de minim 3 margarete/stele;</w:t>
      </w:r>
    </w:p>
    <w:p w:rsidR="0057419D" w:rsidRPr="00E71A10" w:rsidRDefault="0057419D" w:rsidP="0057419D">
      <w:pPr>
        <w:jc w:val="both"/>
        <w:rPr>
          <w:lang w:val="it-IT"/>
        </w:rPr>
      </w:pPr>
      <w:r w:rsidRPr="00E71A10">
        <w:rPr>
          <w:lang w:val="it-IT"/>
        </w:rPr>
        <w:t>• Pentru investitii în structuri de primire agro-turistice se va respecta definitia agro-turismului data în cadrul acestei fise, iar nivelul de confort si calitatea serviciilor propuse prin proiect trebuie sa atinga standardul de calitate de minim 1 margareta;</w:t>
      </w:r>
    </w:p>
    <w:p w:rsidR="0057419D" w:rsidRPr="00E71A10" w:rsidRDefault="0057419D" w:rsidP="0057419D">
      <w:pPr>
        <w:jc w:val="both"/>
        <w:rPr>
          <w:lang w:val="it-IT"/>
        </w:rPr>
      </w:pPr>
      <w:r w:rsidRPr="00E71A10">
        <w:rPr>
          <w:lang w:val="it-IT"/>
        </w:rPr>
        <w:t>• În cazul zonelor deja dezvoltate din punct de vedere turistic, este permisa doar modernizarea si extinderea structurilor de primire turistice;</w:t>
      </w:r>
    </w:p>
    <w:p w:rsidR="0057419D" w:rsidRPr="00E71A10" w:rsidRDefault="0057419D" w:rsidP="0057419D">
      <w:pPr>
        <w:jc w:val="both"/>
        <w:rPr>
          <w:lang w:val="it-IT"/>
        </w:rPr>
      </w:pPr>
      <w:r w:rsidRPr="00E71A10">
        <w:rPr>
          <w:lang w:val="it-IT"/>
        </w:rPr>
        <w:t>• Constructia, modernizarea si extinderea cladirilor trebuie sa respecte prevederile PUG;</w:t>
      </w:r>
    </w:p>
    <w:p w:rsidR="0057419D" w:rsidRPr="00E71A10" w:rsidRDefault="0057419D" w:rsidP="0057419D">
      <w:pPr>
        <w:jc w:val="both"/>
        <w:rPr>
          <w:lang w:val="it-IT"/>
        </w:rPr>
      </w:pPr>
      <w:r w:rsidRPr="00E71A10">
        <w:rPr>
          <w:lang w:val="it-IT"/>
        </w:rPr>
        <w:t>• Constructia, modernizarea si extinderea cladirilor trebuie sa respecte/pastreze arhitectura specifica locala;</w:t>
      </w:r>
    </w:p>
    <w:p w:rsidR="0057419D" w:rsidRPr="00E71A10" w:rsidRDefault="0057419D" w:rsidP="0057419D">
      <w:pPr>
        <w:jc w:val="both"/>
        <w:rPr>
          <w:lang w:val="it-IT"/>
        </w:rPr>
      </w:pPr>
      <w:r w:rsidRPr="00E71A10">
        <w:rPr>
          <w:lang w:val="it-IT"/>
        </w:rPr>
        <w:t>• Pentru investitiile noi în structurile de primire turistice, suprafata de teren aferenta structurii de primire turistice (inclusiv în structuri de primire agro-turistice) trebuie sa fie de cel putin 1000 mp</w:t>
      </w:r>
      <w:r w:rsidRPr="00E71A10">
        <w:rPr>
          <w:rStyle w:val="FootnoteReference"/>
        </w:rPr>
        <w:footnoteReference w:id="4"/>
      </w:r>
      <w:r w:rsidRPr="00E71A10">
        <w:rPr>
          <w:lang w:val="it-IT"/>
        </w:rPr>
        <w:t>; în vederea evitarii supraaglomerarii si a fragmentarii excesive a peisajului natural;</w:t>
      </w:r>
    </w:p>
    <w:p w:rsidR="0057419D" w:rsidRPr="00E71A10" w:rsidRDefault="0057419D" w:rsidP="0057419D">
      <w:pPr>
        <w:jc w:val="both"/>
        <w:rPr>
          <w:lang w:val="it-IT"/>
        </w:rPr>
      </w:pPr>
      <w:r w:rsidRPr="00E71A10">
        <w:rPr>
          <w:lang w:val="it-IT"/>
        </w:rPr>
        <w:t>• Angajament din partea beneficiarului ca va introduce obiectivul investitional în circuitul turistic;</w:t>
      </w:r>
    </w:p>
    <w:p w:rsidR="0057419D" w:rsidRPr="00E71A10" w:rsidRDefault="0057419D" w:rsidP="0057419D">
      <w:pPr>
        <w:jc w:val="both"/>
        <w:rPr>
          <w:lang w:val="it-IT"/>
        </w:rPr>
      </w:pPr>
      <w:r w:rsidRPr="00E71A10">
        <w:rPr>
          <w:lang w:val="it-IT"/>
        </w:rPr>
        <w:lastRenderedPageBreak/>
        <w:t>• Beneficiarul sau responsabilul legal de proiect sa faca dovada detinerii de aptitudini manageriale/marketing sau în acord cu activitatea propusa prin proiect (experienta/cursuri de formare profesionala absolvite - cel putin nivel de initiere, cursuri de calificare etc.) sau sa le dobândeasca pâna la efectuarea ultimei plati;</w:t>
      </w:r>
    </w:p>
    <w:p w:rsidR="0057419D" w:rsidRPr="00E71A10" w:rsidRDefault="0057419D" w:rsidP="0057419D">
      <w:pPr>
        <w:jc w:val="both"/>
        <w:rPr>
          <w:lang w:val="it-IT"/>
        </w:rPr>
      </w:pPr>
      <w:r w:rsidRPr="00E71A10">
        <w:rPr>
          <w:lang w:val="it-IT"/>
        </w:rPr>
        <w:t>• Beneficiarul trebuie sa prezinte toate avizele si acordurile necesare investitiei respective,</w:t>
      </w:r>
    </w:p>
    <w:p w:rsidR="0057419D" w:rsidRPr="00E71A10" w:rsidRDefault="0057419D" w:rsidP="0057419D">
      <w:pPr>
        <w:jc w:val="both"/>
        <w:rPr>
          <w:lang w:val="it-IT"/>
        </w:rPr>
      </w:pPr>
      <w:r w:rsidRPr="00E71A10">
        <w:rPr>
          <w:lang w:val="it-IT"/>
        </w:rPr>
        <w:t>• Beneficiarul trebuie sa prezinte avizele/autorizatiile de mediu necesare investitiei, sa respecte dupa caz cerintele de mediu specifice investitiilor în perimetrul ariilor protejate;</w:t>
      </w:r>
    </w:p>
    <w:p w:rsidR="0057419D" w:rsidRPr="00E71A10" w:rsidRDefault="0057419D" w:rsidP="0057419D">
      <w:pPr>
        <w:jc w:val="both"/>
        <w:rPr>
          <w:lang w:val="it-IT"/>
        </w:rPr>
      </w:pPr>
      <w:r w:rsidRPr="00E71A10">
        <w:rPr>
          <w:lang w:val="it-IT"/>
        </w:rPr>
        <w:t>• Beneficiarul trebuie sa dovedeasca dreptul de proprietate asupra terenului pe care  urmeaza sa realizeze investitia sau dreptul de folosinta pe o perioada de cel putin 10 ani;</w:t>
      </w:r>
    </w:p>
    <w:p w:rsidR="0057419D" w:rsidRPr="00E71A10" w:rsidRDefault="0057419D" w:rsidP="0057419D">
      <w:pPr>
        <w:jc w:val="both"/>
        <w:rPr>
          <w:lang w:val="it-IT"/>
        </w:rPr>
      </w:pPr>
      <w:r w:rsidRPr="00E71A10">
        <w:rPr>
          <w:lang w:val="it-IT"/>
        </w:rPr>
        <w:t>• Beneficiarul trebuie sa declare pe propria raspundere ca va asigura cofinantarea proiectului;</w:t>
      </w:r>
    </w:p>
    <w:p w:rsidR="0057419D" w:rsidRPr="00E71A10" w:rsidRDefault="0057419D" w:rsidP="0057419D">
      <w:pPr>
        <w:jc w:val="both"/>
        <w:rPr>
          <w:lang w:val="it-IT"/>
        </w:rPr>
      </w:pPr>
      <w:r w:rsidRPr="00E71A10">
        <w:rPr>
          <w:lang w:val="it-IT"/>
        </w:rPr>
        <w:t>• Beneficiarul care îsi propune o activitate generatoare de profit, trebuie sa declare pe propria raspundere faptul ca suma totala a ajutorului public nerambursabil accesat de catre acesta nu depaseste 200.000 Euro pe o perioada de pâna la 3 ani fiscali.</w:t>
      </w:r>
    </w:p>
    <w:p w:rsidR="0057419D" w:rsidRPr="00E71A10" w:rsidRDefault="0057419D" w:rsidP="0057419D">
      <w:pPr>
        <w:jc w:val="both"/>
        <w:rPr>
          <w:b/>
          <w:bCs/>
          <w:lang w:val="it-IT"/>
        </w:rPr>
      </w:pPr>
      <w:r w:rsidRPr="00E71A10">
        <w:rPr>
          <w:b/>
          <w:bCs/>
          <w:lang w:val="it-IT"/>
        </w:rPr>
        <w:t>Pentru componenta a), b) :</w:t>
      </w:r>
    </w:p>
    <w:p w:rsidR="0057419D" w:rsidRPr="00E71A10" w:rsidRDefault="0057419D" w:rsidP="0057419D">
      <w:pPr>
        <w:jc w:val="both"/>
        <w:rPr>
          <w:lang w:val="it-IT"/>
        </w:rPr>
      </w:pPr>
      <w:r w:rsidRPr="00E71A10">
        <w:rPr>
          <w:lang w:val="it-IT"/>
        </w:rPr>
        <w:t>i. Aplicantul nu a mai beneficiat de sprijin din alte fonduri comunitare pentru investitii similare în ultimii 3 ani;</w:t>
      </w:r>
    </w:p>
    <w:p w:rsidR="0057419D" w:rsidRPr="00E71A10" w:rsidRDefault="0057419D" w:rsidP="0057419D">
      <w:pPr>
        <w:jc w:val="both"/>
        <w:rPr>
          <w:lang w:val="it-IT"/>
        </w:rPr>
      </w:pPr>
      <w:r w:rsidRPr="00E71A10">
        <w:rPr>
          <w:lang w:val="it-IT"/>
        </w:rPr>
        <w:t>ii. Proiecte din zone cu potential turistic ridicat dar care nu sunt suficient dezvoltate din acest punct de vedere;</w:t>
      </w:r>
    </w:p>
    <w:p w:rsidR="0057419D" w:rsidRPr="00E71A10" w:rsidRDefault="0057419D" w:rsidP="0057419D">
      <w:pPr>
        <w:jc w:val="both"/>
        <w:rPr>
          <w:lang w:val="it-IT"/>
        </w:rPr>
      </w:pPr>
      <w:r w:rsidRPr="00E71A10">
        <w:rPr>
          <w:lang w:val="it-IT"/>
        </w:rPr>
        <w:t>iii. Proiectele care prin activitatea propusa creeaza mai mult de un loc de munca/25.000 Euro investitii;</w:t>
      </w:r>
    </w:p>
    <w:p w:rsidR="0057419D" w:rsidRPr="00E71A10" w:rsidRDefault="0057419D" w:rsidP="0057419D">
      <w:pPr>
        <w:jc w:val="both"/>
        <w:rPr>
          <w:lang w:val="it-IT"/>
        </w:rPr>
      </w:pPr>
      <w:r w:rsidRPr="00E71A10">
        <w:rPr>
          <w:lang w:val="it-IT"/>
        </w:rPr>
        <w:t>iv. Proiecte integrate, care combina actiuni din componentele: a), b), c) sau d);</w:t>
      </w:r>
    </w:p>
    <w:p w:rsidR="0057419D" w:rsidRPr="00E71A10" w:rsidRDefault="0057419D" w:rsidP="0057419D">
      <w:pPr>
        <w:jc w:val="both"/>
        <w:rPr>
          <w:lang w:val="it-IT"/>
        </w:rPr>
      </w:pPr>
      <w:r w:rsidRPr="00E71A10">
        <w:rPr>
          <w:lang w:val="it-IT"/>
        </w:rPr>
        <w:t>v. Proiecte care au în componenta si investitii de producere a energiei din surse regenerabile utilizate în scopul desfasurarii activitatii turistice;</w:t>
      </w:r>
    </w:p>
    <w:p w:rsidR="0057419D" w:rsidRPr="00E71A10" w:rsidRDefault="0057419D" w:rsidP="0057419D">
      <w:pPr>
        <w:jc w:val="both"/>
        <w:rPr>
          <w:lang w:val="it-IT"/>
        </w:rPr>
      </w:pPr>
      <w:r w:rsidRPr="00E71A10">
        <w:rPr>
          <w:lang w:val="it-IT"/>
        </w:rPr>
        <w:t>vi. Proiecte care prevad prin activitatea propusa pastrarea si promovarea culturii traditionale prin achizitionarea de obiecte certificate ca fiind produse traditionale de marca, în vederea amenajarii structurilor de primire turistice;</w:t>
      </w:r>
    </w:p>
    <w:p w:rsidR="0057419D" w:rsidRPr="00E71A10" w:rsidRDefault="0057419D" w:rsidP="0057419D">
      <w:pPr>
        <w:jc w:val="both"/>
        <w:rPr>
          <w:lang w:val="it-IT"/>
        </w:rPr>
      </w:pPr>
      <w:r w:rsidRPr="00E71A10">
        <w:rPr>
          <w:lang w:val="it-IT"/>
        </w:rPr>
        <w:t>vii. Proiecte de investitii în agro-turism ai caror aplicanti nu au beneficiat de sprijin pentru investitii prin masurile Axei 1.</w:t>
      </w:r>
    </w:p>
    <w:p w:rsidR="0057419D" w:rsidRPr="00E71A10" w:rsidRDefault="0057419D" w:rsidP="0057419D">
      <w:pPr>
        <w:jc w:val="both"/>
        <w:rPr>
          <w:b/>
          <w:bCs/>
          <w:lang w:val="it-IT"/>
        </w:rPr>
      </w:pPr>
      <w:r w:rsidRPr="00E71A10">
        <w:rPr>
          <w:b/>
          <w:bCs/>
          <w:lang w:val="it-IT"/>
        </w:rPr>
        <w:t>Pentru componentele c) si d):</w:t>
      </w:r>
    </w:p>
    <w:p w:rsidR="00684974" w:rsidRDefault="0057419D" w:rsidP="0057419D">
      <w:pPr>
        <w:jc w:val="both"/>
        <w:rPr>
          <w:lang w:val="it-IT"/>
        </w:rPr>
      </w:pPr>
      <w:r>
        <w:rPr>
          <w:lang w:val="it-IT"/>
        </w:rPr>
        <w:t xml:space="preserve">-  </w:t>
      </w:r>
      <w:r w:rsidRPr="00E71A10">
        <w:rPr>
          <w:lang w:val="it-IT"/>
        </w:rPr>
        <w:t xml:space="preserve">Proiectele care acopera o zona omogena </w:t>
      </w:r>
    </w:p>
    <w:p w:rsidR="0057419D" w:rsidRPr="00E71A10" w:rsidRDefault="0057419D" w:rsidP="0057419D">
      <w:pPr>
        <w:jc w:val="both"/>
        <w:rPr>
          <w:lang w:val="it-IT"/>
        </w:rPr>
      </w:pPr>
      <w:r>
        <w:rPr>
          <w:lang w:val="it-IT"/>
        </w:rPr>
        <w:t>ii</w:t>
      </w:r>
      <w:r w:rsidRPr="00E71A10">
        <w:rPr>
          <w:lang w:val="it-IT"/>
        </w:rPr>
        <w:t>. Proiecte care contribuie la promovarea traditiilor culturale.</w:t>
      </w:r>
    </w:p>
    <w:p w:rsidR="0057419D" w:rsidRPr="00700117" w:rsidRDefault="00684974" w:rsidP="0057419D">
      <w:pPr>
        <w:spacing w:line="360" w:lineRule="auto"/>
        <w:jc w:val="both"/>
        <w:rPr>
          <w:b/>
          <w:bCs/>
          <w:lang w:val="it-IT"/>
        </w:rPr>
      </w:pPr>
      <w:r>
        <w:rPr>
          <w:b/>
          <w:bCs/>
          <w:lang w:val="it-IT"/>
        </w:rPr>
        <w:t>Criterii de selectie locala</w:t>
      </w:r>
      <w:r w:rsidR="0057419D" w:rsidRPr="00700117">
        <w:rPr>
          <w:b/>
          <w:bCs/>
          <w:lang w:val="it-IT"/>
        </w:rPr>
        <w:t>:</w:t>
      </w:r>
    </w:p>
    <w:p w:rsidR="0057419D" w:rsidRPr="003530D3" w:rsidRDefault="0057419D" w:rsidP="0057419D">
      <w:pPr>
        <w:numPr>
          <w:ilvl w:val="0"/>
          <w:numId w:val="3"/>
        </w:numPr>
        <w:spacing w:line="360" w:lineRule="auto"/>
        <w:jc w:val="both"/>
        <w:rPr>
          <w:lang w:val="it-IT"/>
        </w:rPr>
      </w:pPr>
      <w:r w:rsidRPr="003530D3">
        <w:rPr>
          <w:lang w:val="it-IT"/>
        </w:rPr>
        <w:t>Proiecte ale caror solicitant</w:t>
      </w:r>
      <w:r>
        <w:rPr>
          <w:lang w:val="it-IT"/>
        </w:rPr>
        <w:t>i</w:t>
      </w:r>
      <w:r w:rsidRPr="003530D3">
        <w:rPr>
          <w:lang w:val="it-IT"/>
        </w:rPr>
        <w:t xml:space="preserve"> sunt reprezentati de tineri (</w:t>
      </w:r>
      <w:r>
        <w:rPr>
          <w:lang w:val="it-IT"/>
        </w:rPr>
        <w:t>40%</w:t>
      </w:r>
      <w:r w:rsidRPr="003530D3">
        <w:rPr>
          <w:lang w:val="it-IT"/>
        </w:rPr>
        <w:t>).</w:t>
      </w:r>
    </w:p>
    <w:p w:rsidR="0057419D" w:rsidRPr="00700117" w:rsidRDefault="00986C95" w:rsidP="0057419D">
      <w:pPr>
        <w:spacing w:line="360" w:lineRule="auto"/>
        <w:rPr>
          <w:rFonts w:ascii="Arial" w:hAnsi="Arial" w:cs="Arial"/>
          <w:b/>
          <w:sz w:val="28"/>
          <w:szCs w:val="28"/>
          <w:lang w:val="it-IT"/>
        </w:rPr>
      </w:pPr>
      <w:r>
        <w:rPr>
          <w:rFonts w:ascii="Arial" w:hAnsi="Arial" w:cs="Arial"/>
          <w:b/>
          <w:noProof/>
          <w:sz w:val="28"/>
          <w:szCs w:val="28"/>
        </w:rPr>
        <w:pict>
          <v:shape id="Text Box 4" o:spid="_x0000_s1030" type="#_x0000_t202" style="position:absolute;margin-left:-6pt;margin-top:15.5pt;width:495pt;height:42.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771 -65 21986 -33 22757 21764 22757 21731 386 21665 -771 -65 -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WlQbAIAAN4EAAAOAAAAZHJzL2Uyb0RvYy54bWysVG1v0zAQ/o7Ef7D8nSbNmrWLlk6jowhp&#10;vEgb4rPrOImF4zO222T8es5OWgqDL4hEsny+83Nvz/n6ZugUOQjrJOiSzmcpJUJzqKRuSvr5cftq&#10;RYnzTFdMgRYlfRKO3qxfvrjuTSEyaEFVwhIE0a7oTUlb702RJI63omNuBkZoVNZgO+ZRtE1SWdYj&#10;eqeSLE0vkx5sZSxw4Rye3o1Kuo74dS24/1jXTniiSoqx+bjauO7CmqyvWdFYZlrJpzDYP0TRManR&#10;6QnqjnlG9lY+g+okt+Cg9jMOXQJ1LbmIOWA28/S3bB5aZkTMBYvjzKlM7v/B8g+HT5bIqqQLSjTr&#10;sEWPYvDkNQxkEarTG1eg0YNBMz/gMXY5ZurMPfCvjmjYtEw34tZa6FvBKoxuHm4mZ1dHHBdAdv17&#10;qNAN23uIQENtu1A6LAZBdOzS06kzIRSOh5fZ6jJPUcVRl18sV4s8umDF8baxzr8V0JGwKanFzkd0&#10;drh3PkTDiqNJcOZAyWorlYqCbXYbZcmBIUu28ZvQfzFTmvQlzVb5Mh8r8FeMTRq+P2F00iPflexK&#10;ujoZsSLU7Y2uIhs9k2rcY8xKhwBFZDImEuu0R4iHtupJJUOqF/lVNqcoIK2z5QhKmGpwHrm3lFjw&#10;X6RvI5lCYZ9lvErDP0ULR/RYsjPHsZ2hg2Mv/bAbJt5MLNlB9YT9RXexifgo4KYF+52SHgespO7b&#10;nllBiXqnkSNX88UiTGQUFvkyQ8Gea3bnGqY5QpXUUzJuN36c4r2xsmnR08hKDbfIq1rGlgcCjlFN&#10;bMQhimlNAx+m9FyOVj+fpfUPAAAA//8DAFBLAwQUAAYACAAAACEA0lNmyeEAAAAKAQAADwAAAGRy&#10;cy9kb3ducmV2LnhtbEyPQU/DMAyF70j8h8hIXNCWdhNbKU2nCTSJE4LBDtyyxjSFxKmabOv+PeYE&#10;J9t6T8/fq1ajd+KIQ+wCKcinGQikJpiOWgXvb5tJASImTUa7QKjgjBFW9eVFpUsTTvSKx21qBYdQ&#10;LLUCm1JfShkbi17HaeiRWPsMg9eJz6GVZtAnDvdOzrJsIb3uiD9Y3eODxeZ7e/AKHq0v7OL56ePc&#10;u01x82XWu/nuRanrq3F9DyLhmP7M8IvP6FAz0z4cyEThFEzyGXdJCuY5TzbcLQte9uzMb5cg60r+&#10;r1D/AAAA//8DAFBLAQItABQABgAIAAAAIQC2gziS/gAAAOEBAAATAAAAAAAAAAAAAAAAAAAAAABb&#10;Q29udGVudF9UeXBlc10ueG1sUEsBAi0AFAAGAAgAAAAhADj9If/WAAAAlAEAAAsAAAAAAAAAAAAA&#10;AAAALwEAAF9yZWxzLy5yZWxzUEsBAi0AFAAGAAgAAAAhAFThaVBsAgAA3gQAAA4AAAAAAAAAAAAA&#10;AAAALgIAAGRycy9lMm9Eb2MueG1sUEsBAi0AFAAGAAgAAAAhANJTZsnhAAAACgEAAA8AAAAAAAAA&#10;AAAAAAAAxgQAAGRycy9kb3ducmV2LnhtbFBLBQYAAAAABAAEAPMAAADUBQAAAAA=&#10;" strokecolor="#c00000" strokeweight="2.25pt">
            <v:shadow on="t"/>
            <v:textbox>
              <w:txbxContent>
                <w:p w:rsidR="0057419D" w:rsidRPr="00B90E35" w:rsidRDefault="0057419D" w:rsidP="0057419D">
                  <w:pPr>
                    <w:shd w:val="clear" w:color="auto" w:fill="00FFFF"/>
                    <w:jc w:val="both"/>
                    <w:rPr>
                      <w:bCs/>
                      <w:lang w:val="it-IT"/>
                    </w:rPr>
                  </w:pPr>
                  <w:r w:rsidRPr="00B90E35">
                    <w:rPr>
                      <w:bCs/>
                      <w:lang w:val="it-IT"/>
                    </w:rPr>
                    <w:t xml:space="preserve">Criteriul de selectie 1 demonstreaza ca strategia propusa se adreseaza in special tinerilor. </w:t>
                  </w:r>
                </w:p>
                <w:p w:rsidR="0057419D" w:rsidRPr="00B90E35" w:rsidRDefault="0057419D" w:rsidP="0057419D">
                  <w:pPr>
                    <w:shd w:val="clear" w:color="auto" w:fill="00FFFF"/>
                    <w:jc w:val="both"/>
                    <w:rPr>
                      <w:b/>
                      <w:lang w:val="it-IT"/>
                    </w:rPr>
                  </w:pPr>
                  <w:r w:rsidRPr="00B90E35">
                    <w:rPr>
                      <w:b/>
                      <w:bCs/>
                      <w:lang w:val="it-IT"/>
                    </w:rPr>
                    <w:t xml:space="preserve">Se respecta criteriul de selectie SCS 3.2.5 </w:t>
                  </w:r>
                </w:p>
              </w:txbxContent>
            </v:textbox>
            <w10:wrap type="tight"/>
            <w10:anchorlock/>
          </v:shape>
        </w:pict>
      </w:r>
    </w:p>
    <w:p w:rsidR="0057419D" w:rsidRPr="00C30BEF" w:rsidRDefault="0057419D" w:rsidP="0057419D">
      <w:pPr>
        <w:spacing w:line="360" w:lineRule="auto"/>
        <w:ind w:left="360"/>
        <w:jc w:val="both"/>
        <w:rPr>
          <w:lang w:val="it-IT"/>
        </w:rPr>
      </w:pPr>
      <w:r>
        <w:rPr>
          <w:lang w:val="it-IT"/>
        </w:rPr>
        <w:t>2</w:t>
      </w:r>
      <w:r w:rsidRPr="00C30BEF">
        <w:rPr>
          <w:lang w:val="it-IT"/>
        </w:rPr>
        <w:t xml:space="preserve">. Proiecte ale caror beneficiari sunt </w:t>
      </w:r>
      <w:r>
        <w:rPr>
          <w:lang w:val="it-IT"/>
        </w:rPr>
        <w:t>organizati in</w:t>
      </w:r>
      <w:r w:rsidRPr="00C30BEF">
        <w:rPr>
          <w:lang w:val="it-IT"/>
        </w:rPr>
        <w:t xml:space="preserve"> form</w:t>
      </w:r>
      <w:r>
        <w:rPr>
          <w:lang w:val="it-IT"/>
        </w:rPr>
        <w:t>e asociative</w:t>
      </w:r>
      <w:r w:rsidRPr="00C30BEF">
        <w:rPr>
          <w:lang w:val="it-IT"/>
        </w:rPr>
        <w:t xml:space="preserve"> sau sunt membrii unei forme asociative recunoscute conform legislatiei in vigoare;</w:t>
      </w:r>
      <w:r>
        <w:rPr>
          <w:lang w:val="it-IT"/>
        </w:rPr>
        <w:t xml:space="preserve"> (60%)</w:t>
      </w:r>
    </w:p>
    <w:p w:rsidR="0057419D" w:rsidRPr="00700117" w:rsidRDefault="00986C95" w:rsidP="0057419D">
      <w:pPr>
        <w:spacing w:line="360" w:lineRule="auto"/>
        <w:jc w:val="center"/>
        <w:rPr>
          <w:rFonts w:ascii="Arial" w:hAnsi="Arial" w:cs="Arial"/>
          <w:b/>
          <w:sz w:val="28"/>
          <w:szCs w:val="28"/>
          <w:lang w:val="it-IT"/>
        </w:rPr>
      </w:pPr>
      <w:r>
        <w:rPr>
          <w:rFonts w:ascii="Arial" w:hAnsi="Arial" w:cs="Arial"/>
          <w:b/>
          <w:noProof/>
          <w:sz w:val="28"/>
          <w:szCs w:val="28"/>
        </w:rPr>
        <w:lastRenderedPageBreak/>
        <w:pict>
          <v:shape id="Text Box 3" o:spid="_x0000_s1031" type="#_x0000_t202" style="position:absolute;left:0;text-align:left;margin-left:-6pt;margin-top:2.55pt;width:49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600 -65 21900 -33 22500 21764 22500 21731 300 21665 -600 -65 -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9nWbAIAAN4EAAAOAAAAZHJzL2Uyb0RvYy54bWysVG1v2yAQ/j5p/wHxfbXj1mlqxam6dJ0m&#10;dS9SO+0zAWyjYY4Bid3++h04TbN1+zLNlhDHHc+9PHcsL8dek510XoGp6ewkp0QaDkKZtqZf72/e&#10;LCjxgRnBNBhZ0wfp6eXq9avlYCtZQAdaSEcQxPhqsDXtQrBVlnneyZ75E7DSoLIB17OAomsz4diA&#10;6L3OijyfZwM4YR1w6T2eXk9Kukr4TSN5+Nw0Xgaia4qxhbS6tG7imq2WrGods53i+zDYP0TRM2XQ&#10;6QHqmgVGtk69gOoVd+ChCScc+gyaRnGZcsBsZvlv2dx1zMqUCxbH20OZ/P+D5Z92XxxRoqanlBjW&#10;I0X3cgzkLYzkNFZnsL5CozuLZmHEY2Q5ZertLfDvnhhYd8y08so5GDrJBEY3izezo6sTjo8gm+Ej&#10;CHTDtgES0Ni4PpYOi0EQHVl6ODATQ+F4OC8W8zJHFUfdfFEucB9dsOrptnU+vJfQk7ipqUPmEzrb&#10;3fowmT6ZRGcetBI3SuskuHaz1o7sGHbJTfr26L+YaUOGmhaL8rycKvBXjHUevz9h9Cpgv2vV1xRz&#10;2BuxKtbtnREYJ6sCU3raY3raxCOZOhkTiQJsEeKuEwMRKqZ6Wl4UM4oCtnVxPoESplucRx4cJQ7C&#10;NxW61EyxsC8yXuTx30d7QE/VPXKc6IwMTlyGcTOmvinjxUj1BsQD8ovuEon4KOCmA/dIyYADVlP/&#10;Y8ucpER/MNgjF7OzsziRSTgrzwsU3LFmc6xhhiNUTQMl03YdpineWqfaDj1NXWngCvuqUYny56j2&#10;3YhDlNLaD3yc0mM5WT0/S6ufAAAA//8DAFBLAwQUAAYACAAAACEAEg08hOAAAAAJAQAADwAAAGRy&#10;cy9kb3ducmV2LnhtbEyPwU7DMBBE70j8g7VIXFDruBUlhDhVBarECZVCD9zceIkD8TqK3Tb9e5YT&#10;HEczmnlTLkffiSMOsQ2kQU0zEEh1sC01Gt7f1pMcREyGrOkCoYYzRlhWlxelKWw40Sset6kRXEKx&#10;MBpcSn0hZawdehOnoUdi7zMM3iSWQyPtYE5c7js5y7KF9KYlXnCmx0eH9ff24DU8OZ+7xcvzx7nv&#10;1vnNl13t5ruN1tdX4+oBRMIx/YXhF5/RoWKmfTiQjaLTMFEz/pI03CoQ7N/f5az3HFRzBbIq5f8H&#10;1Q8AAAD//wMAUEsBAi0AFAAGAAgAAAAhALaDOJL+AAAA4QEAABMAAAAAAAAAAAAAAAAAAAAAAFtD&#10;b250ZW50X1R5cGVzXS54bWxQSwECLQAUAAYACAAAACEAOP0h/9YAAACUAQAACwAAAAAAAAAAAAAA&#10;AAAvAQAAX3JlbHMvLnJlbHNQSwECLQAUAAYACAAAACEAZIfZ1mwCAADeBAAADgAAAAAAAAAAAAAA&#10;AAAuAgAAZHJzL2Uyb0RvYy54bWxQSwECLQAUAAYACAAAACEAEg08hOAAAAAJAQAADwAAAAAAAAAA&#10;AAAAAADGBAAAZHJzL2Rvd25yZXYueG1sUEsFBgAAAAAEAAQA8wAAANMFAAAAAA==&#10;" strokecolor="#c00000" strokeweight="2.25pt">
            <v:shadow on="t"/>
            <v:textbox>
              <w:txbxContent>
                <w:p w:rsidR="0057419D" w:rsidRPr="00B90E35" w:rsidRDefault="0057419D" w:rsidP="0057419D">
                  <w:pPr>
                    <w:shd w:val="clear" w:color="auto" w:fill="00FFFF"/>
                    <w:jc w:val="both"/>
                    <w:rPr>
                      <w:bCs/>
                      <w:lang w:val="it-IT"/>
                    </w:rPr>
                  </w:pPr>
                  <w:r w:rsidRPr="00B90E35">
                    <w:rPr>
                      <w:bCs/>
                      <w:lang w:val="it-IT"/>
                    </w:rPr>
                    <w:t xml:space="preserve">Criteriul de selectie 2 demonstreaza ca strategia propusa se adreseaza in special formelor asociative. </w:t>
                  </w:r>
                </w:p>
                <w:p w:rsidR="0057419D" w:rsidRPr="00B90E35" w:rsidRDefault="0057419D" w:rsidP="0057419D">
                  <w:pPr>
                    <w:shd w:val="clear" w:color="auto" w:fill="00FFFF"/>
                    <w:jc w:val="both"/>
                    <w:rPr>
                      <w:lang w:val="it-IT"/>
                    </w:rPr>
                  </w:pPr>
                  <w:r w:rsidRPr="00B90E35">
                    <w:rPr>
                      <w:b/>
                      <w:bCs/>
                      <w:lang w:val="it-IT"/>
                    </w:rPr>
                    <w:t xml:space="preserve">Se respecta criteriul de selectie SCS 3.2.7 </w:t>
                  </w:r>
                </w:p>
              </w:txbxContent>
            </v:textbox>
            <w10:wrap type="tight"/>
            <w10:anchorlock/>
          </v:shape>
        </w:pict>
      </w:r>
    </w:p>
    <w:p w:rsidR="0057419D" w:rsidRPr="00A01DBA" w:rsidRDefault="0057419D" w:rsidP="0057419D">
      <w:pPr>
        <w:spacing w:line="360" w:lineRule="auto"/>
        <w:ind w:left="360"/>
        <w:jc w:val="both"/>
        <w:rPr>
          <w:lang w:val="fr-FR"/>
        </w:rPr>
      </w:pPr>
      <w:proofErr w:type="gramStart"/>
      <w:r w:rsidRPr="00A01DBA">
        <w:rPr>
          <w:lang w:val="fr-FR"/>
        </w:rPr>
        <w:t>3.Proiecte</w:t>
      </w:r>
      <w:proofErr w:type="gramEnd"/>
      <w:r w:rsidRPr="00A01DBA">
        <w:rPr>
          <w:lang w:val="fr-FR"/>
        </w:rPr>
        <w:t xml:space="preserve"> care </w:t>
      </w:r>
      <w:proofErr w:type="spellStart"/>
      <w:r w:rsidRPr="00A01DBA">
        <w:rPr>
          <w:lang w:val="fr-FR"/>
        </w:rPr>
        <w:t>includ</w:t>
      </w:r>
      <w:proofErr w:type="spellEnd"/>
      <w:r w:rsidRPr="00A01DBA">
        <w:rPr>
          <w:lang w:val="fr-FR"/>
        </w:rPr>
        <w:t xml:space="preserve"> </w:t>
      </w:r>
      <w:proofErr w:type="spellStart"/>
      <w:r w:rsidRPr="00A01DBA">
        <w:rPr>
          <w:lang w:val="fr-FR"/>
        </w:rPr>
        <w:t>actiuni</w:t>
      </w:r>
      <w:proofErr w:type="spellEnd"/>
      <w:r w:rsidRPr="00A01DBA">
        <w:rPr>
          <w:lang w:val="fr-FR"/>
        </w:rPr>
        <w:t xml:space="preserve"> de </w:t>
      </w:r>
      <w:proofErr w:type="spellStart"/>
      <w:r w:rsidRPr="00A01DBA">
        <w:rPr>
          <w:lang w:val="fr-FR"/>
        </w:rPr>
        <w:t>protectie</w:t>
      </w:r>
      <w:proofErr w:type="spellEnd"/>
      <w:r w:rsidRPr="00A01DBA">
        <w:rPr>
          <w:lang w:val="fr-FR"/>
        </w:rPr>
        <w:t xml:space="preserve"> a </w:t>
      </w:r>
      <w:proofErr w:type="spellStart"/>
      <w:r w:rsidRPr="00A01DBA">
        <w:rPr>
          <w:lang w:val="fr-FR"/>
        </w:rPr>
        <w:t>mediului</w:t>
      </w:r>
      <w:proofErr w:type="spellEnd"/>
      <w:r w:rsidRPr="00A01DBA">
        <w:rPr>
          <w:lang w:val="fr-FR"/>
        </w:rPr>
        <w:t xml:space="preserve">. </w:t>
      </w:r>
    </w:p>
    <w:p w:rsidR="0057419D" w:rsidRDefault="0057419D" w:rsidP="0057419D">
      <w:pPr>
        <w:spacing w:line="360" w:lineRule="auto"/>
        <w:rPr>
          <w:rFonts w:ascii="Arial" w:hAnsi="Arial" w:cs="Arial"/>
          <w:b/>
          <w:sz w:val="28"/>
          <w:szCs w:val="28"/>
          <w:lang w:val="it-IT"/>
        </w:rPr>
      </w:pPr>
    </w:p>
    <w:p w:rsidR="0057419D" w:rsidRDefault="00986C95" w:rsidP="0057419D">
      <w:pPr>
        <w:spacing w:line="360" w:lineRule="auto"/>
        <w:jc w:val="center"/>
        <w:rPr>
          <w:rFonts w:ascii="Arial" w:hAnsi="Arial" w:cs="Arial"/>
          <w:b/>
          <w:sz w:val="28"/>
          <w:szCs w:val="28"/>
          <w:lang w:val="it-IT"/>
        </w:rPr>
      </w:pPr>
      <w:r>
        <w:rPr>
          <w:rFonts w:ascii="Arial" w:hAnsi="Arial" w:cs="Arial"/>
          <w:b/>
          <w:noProof/>
          <w:sz w:val="28"/>
          <w:szCs w:val="28"/>
        </w:rPr>
        <w:pict>
          <v:shape id="Text Box 2" o:spid="_x0000_s1032" type="#_x0000_t202" style="position:absolute;left:0;text-align:left;margin-left:-6pt;margin-top:-14.55pt;width:495pt;height:5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600 -65 21900 -33 22500 21764 22500 21731 300 21665 -600 -65 -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k8JawIAAN4EAAAOAAAAZHJzL2Uyb0RvYy54bWysVG1v0zAQ/o7Ef7D8nSUNa5tFS6fRUYQ0&#10;XqQN8dm1ncTC8RnbbTJ+PWen6wqDL4hEsny+83Mvz50vr8Zek710XoGp6ewsp0QaDkKZtqZf7jev&#10;Skp8YEYwDUbW9EF6erV6+eJysJUsoAMtpCMIYnw12Jp2IdgqyzzvZM/8GVhpUNmA61lA0bWZcGxA&#10;9F5nRZ4vsgGcsA649B5PbyYlXSX8ppE8fGoaLwPRNcXYQlpdWrdxzVaXrGods53ihzDYP0TRM2XQ&#10;6RHqhgVGdk49g+oVd+ChCWcc+gyaRnGZcsBsZvlv2dx1zMqUCxbH22OZ/P+D5R/3nx1RoqYFJYb1&#10;SNG9HAN5AyMpYnUG6ys0urNoFkY8RpZTpt7eAv/miYF1x0wrr52DoZNMYHSzeDM7uTrh+AiyHT6A&#10;QDdsFyABjY3rY+mwGATRkaWHIzMxFI6Hi6JczHNUcdQtynmJ++iCVY+3rfPhnYSexE1NHTKf0Nn+&#10;1ofJ9NEkOvOgldgorZPg2u1aO7Jn2CWb9B3QfzHThgxYp3K+nE8V+CvGOo/fnzB6FbDfteprijkc&#10;jFgV6/bWCIyTVYEpPe0xPW3ikUydjIlEAXYIcdeJgQgVU309vyhmFAVs62I5gRKmW5xHHhwlDsJX&#10;FbrUTLGwzzIu8/gfoj2ip+qeOE50RgYnLsO4HVPfLOLFSPUWxAPyi+4Sifgo4KYD94OSAQespv77&#10;jjlJiX5vsEcuZufncSKTcD5fFii4U832VMMMR6iaBkqm7TpMU7yzTrUdepq60sA19lWjEuVPUR26&#10;EYcopXUY+Dilp3KyenqWVj8BAAD//wMAUEsDBBQABgAIAAAAIQDkMjGQ4QAAAAoBAAAPAAAAZHJz&#10;L2Rvd25yZXYueG1sTI/BTsMwEETvSPyDtUhcUOskSK0T4lQVqBInRAs9cHNjEwfsdRS7bfr3LCe4&#10;7e6MZt/Uq8k7djJj7ANKyOcZMINt0D12Et7fNjMBLCaFWrmARsLFRFg111e1qnQ449acdqljFIKx&#10;UhJsSkPFeWyt8SrOw2CQtM8wepVoHTuuR3WmcO94kWUL7lWP9MGqwTxa037vjl7Ck/XCLl6ePy6D&#10;24i7L73e3+9fpby9mdYPwJKZ0p8ZfvEJHRpiOoQj6sichFleUJdEQ1HmwMhRLgVdDhKWogTe1Px/&#10;heYHAAD//wMAUEsBAi0AFAAGAAgAAAAhALaDOJL+AAAA4QEAABMAAAAAAAAAAAAAAAAAAAAAAFtD&#10;b250ZW50X1R5cGVzXS54bWxQSwECLQAUAAYACAAAACEAOP0h/9YAAACUAQAACwAAAAAAAAAAAAAA&#10;AAAvAQAAX3JlbHMvLnJlbHNQSwECLQAUAAYACAAAACEAuRJPCWsCAADeBAAADgAAAAAAAAAAAAAA&#10;AAAuAgAAZHJzL2Uyb0RvYy54bWxQSwECLQAUAAYACAAAACEA5DIxkOEAAAAKAQAADwAAAAAAAAAA&#10;AAAAAADFBAAAZHJzL2Rvd25yZXYueG1sUEsFBgAAAAAEAAQA8wAAANMFAAAAAA==&#10;" strokecolor="#c00000" strokeweight="2.25pt">
            <v:shadow on="t"/>
            <v:textbox>
              <w:txbxContent>
                <w:p w:rsidR="0057419D" w:rsidRPr="00B90E35" w:rsidRDefault="0057419D" w:rsidP="0057419D">
                  <w:pPr>
                    <w:shd w:val="clear" w:color="auto" w:fill="00FFFF"/>
                    <w:jc w:val="both"/>
                    <w:rPr>
                      <w:bCs/>
                      <w:lang w:val="es-ES"/>
                    </w:rPr>
                  </w:pPr>
                  <w:proofErr w:type="spellStart"/>
                  <w:r w:rsidRPr="00B90E35">
                    <w:rPr>
                      <w:bCs/>
                      <w:lang w:val="es-ES"/>
                    </w:rPr>
                    <w:t>Criteriul</w:t>
                  </w:r>
                  <w:proofErr w:type="spellEnd"/>
                  <w:r w:rsidRPr="00B90E35">
                    <w:rPr>
                      <w:bCs/>
                      <w:lang w:val="es-ES"/>
                    </w:rPr>
                    <w:t xml:space="preserve"> de </w:t>
                  </w:r>
                  <w:proofErr w:type="spellStart"/>
                  <w:r w:rsidRPr="00B90E35">
                    <w:rPr>
                      <w:bCs/>
                      <w:lang w:val="es-ES"/>
                    </w:rPr>
                    <w:t>selectie</w:t>
                  </w:r>
                  <w:proofErr w:type="spellEnd"/>
                  <w:r w:rsidRPr="00B90E35">
                    <w:rPr>
                      <w:bCs/>
                      <w:lang w:val="es-ES"/>
                    </w:rPr>
                    <w:t xml:space="preserve"> 3 </w:t>
                  </w:r>
                  <w:proofErr w:type="spellStart"/>
                  <w:r w:rsidRPr="00B90E35">
                    <w:rPr>
                      <w:bCs/>
                      <w:lang w:val="es-ES"/>
                    </w:rPr>
                    <w:t>demonstreaza</w:t>
                  </w:r>
                  <w:proofErr w:type="spellEnd"/>
                  <w:r w:rsidRPr="00B90E35">
                    <w:rPr>
                      <w:bCs/>
                      <w:lang w:val="es-ES"/>
                    </w:rPr>
                    <w:t xml:space="preserve"> </w:t>
                  </w:r>
                  <w:proofErr w:type="spellStart"/>
                  <w:r w:rsidRPr="00B90E35">
                    <w:rPr>
                      <w:bCs/>
                      <w:lang w:val="es-ES"/>
                    </w:rPr>
                    <w:t>ca</w:t>
                  </w:r>
                  <w:proofErr w:type="spellEnd"/>
                  <w:r w:rsidRPr="00B90E35">
                    <w:rPr>
                      <w:bCs/>
                      <w:lang w:val="es-ES"/>
                    </w:rPr>
                    <w:t xml:space="preserve"> </w:t>
                  </w:r>
                  <w:proofErr w:type="spellStart"/>
                  <w:r w:rsidRPr="00B90E35">
                    <w:rPr>
                      <w:bCs/>
                      <w:lang w:val="es-ES"/>
                    </w:rPr>
                    <w:t>strategia</w:t>
                  </w:r>
                  <w:proofErr w:type="spellEnd"/>
                  <w:r w:rsidRPr="00B90E35">
                    <w:rPr>
                      <w:bCs/>
                      <w:lang w:val="es-ES"/>
                    </w:rPr>
                    <w:t xml:space="preserve"> </w:t>
                  </w:r>
                  <w:proofErr w:type="spellStart"/>
                  <w:r w:rsidRPr="00B90E35">
                    <w:rPr>
                      <w:bCs/>
                      <w:lang w:val="es-ES"/>
                    </w:rPr>
                    <w:t>propusa</w:t>
                  </w:r>
                  <w:proofErr w:type="spellEnd"/>
                  <w:r w:rsidRPr="00B90E35">
                    <w:rPr>
                      <w:bCs/>
                      <w:lang w:val="es-ES"/>
                    </w:rPr>
                    <w:t xml:space="preserve"> se </w:t>
                  </w:r>
                  <w:proofErr w:type="spellStart"/>
                  <w:r w:rsidRPr="00B90E35">
                    <w:rPr>
                      <w:bCs/>
                      <w:lang w:val="es-ES"/>
                    </w:rPr>
                    <w:t>adreseaza</w:t>
                  </w:r>
                  <w:proofErr w:type="spellEnd"/>
                  <w:r w:rsidRPr="00B90E35">
                    <w:rPr>
                      <w:bCs/>
                      <w:lang w:val="es-ES"/>
                    </w:rPr>
                    <w:t xml:space="preserve"> </w:t>
                  </w:r>
                  <w:proofErr w:type="spellStart"/>
                  <w:r w:rsidRPr="00B90E35">
                    <w:rPr>
                      <w:bCs/>
                      <w:lang w:val="es-ES"/>
                    </w:rPr>
                    <w:t>actiunilor</w:t>
                  </w:r>
                  <w:proofErr w:type="spellEnd"/>
                  <w:r w:rsidRPr="00B90E35">
                    <w:rPr>
                      <w:bCs/>
                      <w:lang w:val="es-ES"/>
                    </w:rPr>
                    <w:t xml:space="preserve"> de </w:t>
                  </w:r>
                  <w:proofErr w:type="spellStart"/>
                  <w:r w:rsidRPr="00B90E35">
                    <w:rPr>
                      <w:bCs/>
                      <w:lang w:val="es-ES"/>
                    </w:rPr>
                    <w:t>protectia</w:t>
                  </w:r>
                  <w:proofErr w:type="spellEnd"/>
                  <w:r w:rsidRPr="00B90E35">
                    <w:rPr>
                      <w:bCs/>
                      <w:lang w:val="es-ES"/>
                    </w:rPr>
                    <w:t xml:space="preserve"> </w:t>
                  </w:r>
                  <w:proofErr w:type="spellStart"/>
                  <w:r w:rsidRPr="00B90E35">
                    <w:rPr>
                      <w:bCs/>
                      <w:lang w:val="es-ES"/>
                    </w:rPr>
                    <w:t>mediului</w:t>
                  </w:r>
                  <w:proofErr w:type="spellEnd"/>
                  <w:r w:rsidRPr="00B90E35">
                    <w:rPr>
                      <w:bCs/>
                      <w:lang w:val="es-ES"/>
                    </w:rPr>
                    <w:t xml:space="preserve">. </w:t>
                  </w:r>
                </w:p>
                <w:p w:rsidR="0057419D" w:rsidRPr="00B90E35" w:rsidRDefault="0057419D" w:rsidP="0057419D">
                  <w:pPr>
                    <w:shd w:val="clear" w:color="auto" w:fill="00FFFF"/>
                    <w:jc w:val="both"/>
                    <w:rPr>
                      <w:lang w:val="es-ES"/>
                    </w:rPr>
                  </w:pPr>
                  <w:r w:rsidRPr="00B90E35">
                    <w:rPr>
                      <w:b/>
                      <w:bCs/>
                      <w:lang w:val="es-ES"/>
                    </w:rPr>
                    <w:t xml:space="preserve">Se respecta </w:t>
                  </w:r>
                  <w:proofErr w:type="spellStart"/>
                  <w:r w:rsidRPr="00B90E35">
                    <w:rPr>
                      <w:b/>
                      <w:bCs/>
                      <w:lang w:val="es-ES"/>
                    </w:rPr>
                    <w:t>criteriul</w:t>
                  </w:r>
                  <w:proofErr w:type="spellEnd"/>
                  <w:r w:rsidRPr="00B90E35">
                    <w:rPr>
                      <w:b/>
                      <w:bCs/>
                      <w:lang w:val="es-ES"/>
                    </w:rPr>
                    <w:t xml:space="preserve"> de </w:t>
                  </w:r>
                  <w:proofErr w:type="spellStart"/>
                  <w:r w:rsidRPr="00B90E35">
                    <w:rPr>
                      <w:b/>
                      <w:bCs/>
                      <w:lang w:val="es-ES"/>
                    </w:rPr>
                    <w:t>selectie</w:t>
                  </w:r>
                  <w:proofErr w:type="spellEnd"/>
                  <w:r w:rsidRPr="00B90E35">
                    <w:rPr>
                      <w:b/>
                      <w:bCs/>
                      <w:lang w:val="es-ES"/>
                    </w:rPr>
                    <w:t xml:space="preserve"> SCS 3.2.6 </w:t>
                  </w:r>
                </w:p>
              </w:txbxContent>
            </v:textbox>
            <w10:wrap type="tight"/>
            <w10:anchorlock/>
          </v:shape>
        </w:pict>
      </w:r>
    </w:p>
    <w:p w:rsidR="0057419D" w:rsidRDefault="00986C95" w:rsidP="0057419D">
      <w:pPr>
        <w:tabs>
          <w:tab w:val="left" w:pos="675"/>
        </w:tabs>
        <w:spacing w:line="360" w:lineRule="auto"/>
        <w:rPr>
          <w:rFonts w:ascii="Arial" w:hAnsi="Arial" w:cs="Arial"/>
          <w:b/>
          <w:sz w:val="28"/>
          <w:szCs w:val="28"/>
          <w:lang w:val="it-IT"/>
        </w:rPr>
      </w:pPr>
      <w:r>
        <w:rPr>
          <w:rFonts w:ascii="Arial" w:hAnsi="Arial" w:cs="Arial"/>
          <w:b/>
          <w:noProof/>
          <w:sz w:val="28"/>
          <w:szCs w:val="28"/>
        </w:rPr>
        <w:pict>
          <v:shape id="Text Box 1" o:spid="_x0000_s1033" type="#_x0000_t202" style="position:absolute;margin-left:-4.5pt;margin-top:1.15pt;width:495pt;height:5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626 -65 21913 -33 22539 21764 22539 21731 313 21665 -626 -65 -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8e0awIAAN4EAAAOAAAAZHJzL2Uyb0RvYy54bWysVNtu2zAMfR+wfxD0vtrxcqtRp+jSdRjQ&#10;XYB02LMiybYwWdQkJXb39aPkNDXWPQ2zAUMUqSMeHtJX10OnyVE6r8BUdHaRUyINB6FMU9FvD3dv&#10;1pT4wIxgGoys6KP09Hrz+tVVb0tZQAtaSEcQxPiytxVtQ7Bllnneyo75C7DSoLMG17GApmsy4ViP&#10;6J3OijxfZj04YR1w6T3u3o5Oukn4dS15+FLXXgaiK4q5hfR16buP32xzxcrGMdsqfkqD/UMWHVMG&#10;Lz1D3bLAyMGpF1Cd4g481OGCQ5dBXSsuEwdkM8v/YLNrmZWJCxbH23OZ/P+D5Z+PXx1RArWjxLAO&#10;JXqQQyDvYCCzWJ3e+hKDdhbDwoDbMTIy9fYe+A9PDGxbZhp54xz0rWQCs0sns8nREcdHkH3/CQRe&#10;ww4BEtBQuy4CYjEIoqNKj2dlYiocN5fFernI0cXRt1zmc1xjchkrn05b58MHCR2Ji4o6VD6hs+O9&#10;D2PoU0jKHrQSd0rrZLhmv9WOHBl2yV16Tuh+GqYN6StarBerxViBqdNPMbZ5fP6G0amA/a5VV9H1&#10;OYiVsW7vjUjdGJjS4xrpaRMTlKmTkUiq0wEhdq3oiVCR6tvFZYHiCYVtXaxGUMJ0g/PIg6PEQfiu&#10;QpuaKRb2BeN1Ht9TtvCEnqo7uTjJGRUctQzDfkh9s4oHo9R7EI+oL16XRMSfAi5acL8o6XHAKup/&#10;HpiTlOiPBnvkcjafx4lMxnyxKtBwU89+6mGGI1RFAyXjchvGKT5Yp5oWbxq70sAN9lWtkuTPWSGZ&#10;aOAQJVqngY9TOrVT1PNvafMbAAD//wMAUEsDBBQABgAIAAAAIQCdcIDR3gAAAAgBAAAPAAAAZHJz&#10;L2Rvd25yZXYueG1sTI/BTsMwEETvSPyDtUhcUOu0kaI0xKkqUCVOCAo9cHPjJQ7Y6yh22/TvWU5w&#10;HM1o5k29nrwTJxxjH0jBYp6BQGqD6alT8P62nZUgYtJktAuECi4YYd1cX9W6MuFMr3japU5wCcVK&#10;K7ApDZWUsbXodZyHAYm9zzB6nViOnTSjPnO5d3KZZYX0uidesHrAB4vt9+7oFTxaX9ri+enjMrht&#10;efdlNvt8/6LU7c20uQeRcEp/YfjFZ3RomOkQjmSicApmK76SFCxzEGyvygXrA+eyIgfZ1PL/geYH&#10;AAD//wMAUEsBAi0AFAAGAAgAAAAhALaDOJL+AAAA4QEAABMAAAAAAAAAAAAAAAAAAAAAAFtDb250&#10;ZW50X1R5cGVzXS54bWxQSwECLQAUAAYACAAAACEAOP0h/9YAAACUAQAACwAAAAAAAAAAAAAAAAAv&#10;AQAAX3JlbHMvLnJlbHNQSwECLQAUAAYACAAAACEAswvHtGsCAADeBAAADgAAAAAAAAAAAAAAAAAu&#10;AgAAZHJzL2Uyb0RvYy54bWxQSwECLQAUAAYACAAAACEAnXCA0d4AAAAIAQAADwAAAAAAAAAAAAAA&#10;AADFBAAAZHJzL2Rvd25yZXYueG1sUEsFBgAAAAAEAAQA8wAAANAFAAAAAA==&#10;" strokecolor="#c00000" strokeweight="2.25pt">
            <v:shadow on="t"/>
            <v:textbox>
              <w:txbxContent>
                <w:p w:rsidR="0057419D" w:rsidRPr="000006D3" w:rsidRDefault="0057419D" w:rsidP="0057419D">
                  <w:pPr>
                    <w:shd w:val="clear" w:color="auto" w:fill="00FFFF"/>
                    <w:jc w:val="both"/>
                    <w:rPr>
                      <w:bCs/>
                      <w:lang w:val="it-IT"/>
                    </w:rPr>
                  </w:pPr>
                  <w:r w:rsidRPr="000006D3">
                    <w:rPr>
                      <w:bCs/>
                      <w:lang w:val="it-IT"/>
                    </w:rPr>
                    <w:t>Criteriile de selectie locala prezentate mai sus sunt in conformitate cu prioritatile si  cu obiectivele PLD GAL Dobrogea Centerala.</w:t>
                  </w:r>
                </w:p>
                <w:p w:rsidR="0057419D" w:rsidRPr="00B90E35" w:rsidRDefault="0057419D" w:rsidP="0057419D">
                  <w:pPr>
                    <w:shd w:val="clear" w:color="auto" w:fill="00FFFF"/>
                    <w:jc w:val="both"/>
                    <w:rPr>
                      <w:lang w:val="es-ES"/>
                    </w:rPr>
                  </w:pPr>
                  <w:r w:rsidRPr="00B90E35">
                    <w:rPr>
                      <w:b/>
                      <w:bCs/>
                      <w:lang w:val="es-ES"/>
                    </w:rPr>
                    <w:t xml:space="preserve">Se respecta </w:t>
                  </w:r>
                  <w:proofErr w:type="spellStart"/>
                  <w:r w:rsidRPr="00B90E35">
                    <w:rPr>
                      <w:b/>
                      <w:bCs/>
                      <w:lang w:val="es-ES"/>
                    </w:rPr>
                    <w:t>criteriul</w:t>
                  </w:r>
                  <w:proofErr w:type="spellEnd"/>
                  <w:r w:rsidRPr="00B90E35">
                    <w:rPr>
                      <w:b/>
                      <w:bCs/>
                      <w:lang w:val="es-ES"/>
                    </w:rPr>
                    <w:t xml:space="preserve"> de </w:t>
                  </w:r>
                  <w:proofErr w:type="spellStart"/>
                  <w:r w:rsidRPr="00B90E35">
                    <w:rPr>
                      <w:b/>
                      <w:bCs/>
                      <w:lang w:val="es-ES"/>
                    </w:rPr>
                    <w:t>selectie</w:t>
                  </w:r>
                  <w:proofErr w:type="spellEnd"/>
                  <w:r w:rsidRPr="00B90E35">
                    <w:rPr>
                      <w:b/>
                      <w:bCs/>
                      <w:lang w:val="es-ES"/>
                    </w:rPr>
                    <w:t xml:space="preserve"> SCS 3.1.5 </w:t>
                  </w:r>
                </w:p>
              </w:txbxContent>
            </v:textbox>
            <w10:wrap type="tight"/>
            <w10:anchorlock/>
          </v:shape>
        </w:pict>
      </w:r>
      <w:r w:rsidR="0057419D">
        <w:rPr>
          <w:rFonts w:ascii="Arial" w:hAnsi="Arial" w:cs="Arial"/>
          <w:b/>
          <w:sz w:val="28"/>
          <w:szCs w:val="28"/>
          <w:lang w:val="it-IT"/>
        </w:rPr>
        <w:tab/>
      </w:r>
    </w:p>
    <w:p w:rsidR="0057419D" w:rsidRPr="00E71A10" w:rsidRDefault="0057419D" w:rsidP="0057419D">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 xml:space="preserve">7. </w:t>
      </w:r>
      <w:r>
        <w:rPr>
          <w:b/>
          <w:lang w:val="it-IT"/>
        </w:rPr>
        <w:t>I</w:t>
      </w:r>
      <w:r w:rsidRPr="00537756">
        <w:rPr>
          <w:b/>
          <w:lang w:val="it-IT"/>
        </w:rPr>
        <w:t>ntensitatea sprijinului</w:t>
      </w:r>
      <w:r>
        <w:rPr>
          <w:b/>
          <w:lang w:val="it-IT"/>
        </w:rPr>
        <w:t xml:space="preserve"> conform PNDR </w:t>
      </w:r>
    </w:p>
    <w:p w:rsidR="0057419D" w:rsidRPr="00537756" w:rsidRDefault="0057419D" w:rsidP="0057419D">
      <w:pPr>
        <w:spacing w:line="360" w:lineRule="auto"/>
        <w:rPr>
          <w:b/>
          <w:lang w:val="it-IT"/>
        </w:rPr>
      </w:pPr>
      <w:r>
        <w:rPr>
          <w:b/>
          <w:lang w:val="it-IT"/>
        </w:rPr>
        <w:t xml:space="preserve"> Finantarea respecta anvelopa financiara specificata in ghidul masurii  313 si i</w:t>
      </w:r>
      <w:r w:rsidRPr="00537756">
        <w:rPr>
          <w:b/>
          <w:lang w:val="it-IT"/>
        </w:rPr>
        <w:t>ntensitatea sprijinului</w:t>
      </w:r>
      <w:r>
        <w:rPr>
          <w:b/>
          <w:lang w:val="it-IT"/>
        </w:rPr>
        <w:t xml:space="preserve"> va fi conform ghid ( a,b,c,d) si conform precizarilor MAPDRP</w:t>
      </w:r>
    </w:p>
    <w:p w:rsidR="0057419D" w:rsidRPr="00E71A10" w:rsidRDefault="0057419D" w:rsidP="0057419D">
      <w:pPr>
        <w:jc w:val="both"/>
        <w:rPr>
          <w:lang w:val="it-IT"/>
        </w:rPr>
      </w:pPr>
      <w:r>
        <w:rPr>
          <w:lang w:val="it-IT"/>
        </w:rPr>
        <w:t xml:space="preserve">1. </w:t>
      </w:r>
      <w:r w:rsidRPr="00E71A10">
        <w:rPr>
          <w:lang w:val="it-IT"/>
        </w:rPr>
        <w:t>Pentru investitiile în interes public negeneratoare de profit, intensitatea sprijinului public nerambursabil va fi de pâna la 100% din totalul cheltuielilor eligibile si nu va depasi valoarea de 200.000 Euro/proiect;</w:t>
      </w:r>
    </w:p>
    <w:p w:rsidR="0057419D" w:rsidRPr="00E71A10" w:rsidRDefault="0057419D" w:rsidP="0057419D">
      <w:pPr>
        <w:jc w:val="both"/>
        <w:rPr>
          <w:lang w:val="it-IT"/>
        </w:rPr>
      </w:pPr>
      <w:r>
        <w:rPr>
          <w:lang w:val="it-IT"/>
        </w:rPr>
        <w:t xml:space="preserve">2.  </w:t>
      </w:r>
      <w:r w:rsidRPr="00E71A10">
        <w:rPr>
          <w:lang w:val="it-IT"/>
        </w:rPr>
        <w:t>Pentru investitiile generatoare de profit, intensitatea ajutorului public nerambursabil va fi de pâna la:</w:t>
      </w:r>
    </w:p>
    <w:p w:rsidR="0057419D" w:rsidRPr="00E71A10" w:rsidRDefault="0057419D" w:rsidP="0057419D">
      <w:pPr>
        <w:jc w:val="both"/>
        <w:rPr>
          <w:lang w:val="it-IT"/>
        </w:rPr>
      </w:pPr>
      <w:r>
        <w:rPr>
          <w:lang w:val="it-IT"/>
        </w:rPr>
        <w:t>- 85</w:t>
      </w:r>
      <w:r w:rsidRPr="00E71A10">
        <w:rPr>
          <w:lang w:val="it-IT"/>
        </w:rPr>
        <w:t>% din totalul cheltuieli</w:t>
      </w:r>
      <w:r>
        <w:rPr>
          <w:lang w:val="it-IT"/>
        </w:rPr>
        <w:t>lor eligibile si nu va depasi 100</w:t>
      </w:r>
      <w:r w:rsidRPr="00E71A10">
        <w:rPr>
          <w:lang w:val="it-IT"/>
        </w:rPr>
        <w:t>.000 Euro/proiect în cazul pr</w:t>
      </w:r>
      <w:r>
        <w:rPr>
          <w:lang w:val="it-IT"/>
        </w:rPr>
        <w:t>oiectelor de investitii în agroturism si recreationale.</w:t>
      </w:r>
    </w:p>
    <w:p w:rsidR="0057419D" w:rsidRPr="00E71A10" w:rsidRDefault="0057419D" w:rsidP="0057419D">
      <w:pPr>
        <w:jc w:val="both"/>
        <w:rPr>
          <w:lang w:val="it-IT"/>
        </w:rPr>
      </w:pPr>
      <w:r w:rsidRPr="00E71A10">
        <w:rPr>
          <w:lang w:val="it-IT"/>
        </w:rPr>
        <w:t>- 50% din totalul cheltuielilor eligibile si nu va depasi 200.000 Euro/proiect pentru alte tipuri de investitii în turismul rural.</w:t>
      </w:r>
    </w:p>
    <w:p w:rsidR="0057419D" w:rsidRDefault="0057419D" w:rsidP="0057419D">
      <w:pPr>
        <w:rPr>
          <w:lang w:val="it-IT"/>
        </w:rPr>
      </w:pPr>
      <w:r w:rsidRPr="00E71A10">
        <w:rPr>
          <w:lang w:val="it-IT"/>
        </w:rPr>
        <w:t>Beneficiarii acestei masuri vor primi tratament egal fara discriminare pe criterii de vârsta, sex, rasa, origine etnica, apartenenta politica sau religioasa etc</w:t>
      </w:r>
      <w:r>
        <w:rPr>
          <w:lang w:val="it-IT"/>
        </w:rPr>
        <w:t>.</w:t>
      </w:r>
    </w:p>
    <w:p w:rsidR="0057419D" w:rsidRDefault="0057419D" w:rsidP="0057419D">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57419D" w:rsidRPr="00BC5DE0" w:rsidTr="0000656B">
        <w:tc>
          <w:tcPr>
            <w:tcW w:w="9286" w:type="dxa"/>
            <w:shd w:val="clear" w:color="auto" w:fill="auto"/>
          </w:tcPr>
          <w:p w:rsidR="0057419D" w:rsidRPr="00BC5DE0" w:rsidRDefault="0057419D" w:rsidP="0000656B">
            <w:pPr>
              <w:rPr>
                <w:rFonts w:ascii="Arial" w:hAnsi="Arial" w:cs="Arial"/>
                <w:b/>
                <w:sz w:val="28"/>
                <w:szCs w:val="28"/>
                <w:lang w:val="it-IT"/>
              </w:rPr>
            </w:pPr>
            <w:r w:rsidRPr="00BC5DE0">
              <w:rPr>
                <w:b/>
                <w:lang w:val="it-IT"/>
              </w:rPr>
              <w:t>8.</w:t>
            </w:r>
            <w:r w:rsidRPr="00BC5DE0">
              <w:rPr>
                <w:rFonts w:ascii="Arial" w:hAnsi="Arial" w:cs="Arial"/>
                <w:b/>
                <w:sz w:val="28"/>
                <w:szCs w:val="28"/>
                <w:lang w:val="it-IT"/>
              </w:rPr>
              <w:t xml:space="preserve"> </w:t>
            </w:r>
            <w:r w:rsidRPr="00BC5DE0">
              <w:rPr>
                <w:b/>
                <w:bCs/>
                <w:lang w:val="it-IT"/>
              </w:rPr>
              <w:t>Finantarea conform PDL Dobrogea Centrala</w:t>
            </w:r>
          </w:p>
        </w:tc>
      </w:tr>
    </w:tbl>
    <w:p w:rsidR="0057419D" w:rsidRDefault="0057419D" w:rsidP="0057419D">
      <w:pPr>
        <w:rPr>
          <w:rFonts w:ascii="Arial" w:hAnsi="Arial" w:cs="Arial"/>
          <w:b/>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57419D" w:rsidRPr="002E7EB1" w:rsidTr="0000656B">
        <w:tc>
          <w:tcPr>
            <w:tcW w:w="9286" w:type="dxa"/>
          </w:tcPr>
          <w:p w:rsidR="0057419D" w:rsidRPr="00684974" w:rsidRDefault="0057419D" w:rsidP="0000656B">
            <w:pPr>
              <w:rPr>
                <w:b/>
                <w:lang w:val="it-IT"/>
              </w:rPr>
            </w:pPr>
            <w:r w:rsidRPr="00684974">
              <w:rPr>
                <w:b/>
                <w:lang w:val="it-IT"/>
              </w:rPr>
              <w:t xml:space="preserve">Costul total al masurii </w:t>
            </w:r>
            <w:r w:rsidRPr="00684974">
              <w:rPr>
                <w:b/>
                <w:u w:val="single"/>
                <w:lang w:val="it-IT"/>
              </w:rPr>
              <w:t>1</w:t>
            </w:r>
            <w:r w:rsidR="00903E79">
              <w:rPr>
                <w:b/>
                <w:u w:val="single"/>
                <w:lang w:val="it-IT"/>
              </w:rPr>
              <w:t>6</w:t>
            </w:r>
            <w:r w:rsidRPr="00684974">
              <w:rPr>
                <w:b/>
                <w:u w:val="single"/>
                <w:lang w:val="it-IT"/>
              </w:rPr>
              <w:t>0.000</w:t>
            </w:r>
            <w:r w:rsidRPr="00684974">
              <w:rPr>
                <w:b/>
                <w:lang w:val="it-IT"/>
              </w:rPr>
              <w:t xml:space="preserve"> euro.</w:t>
            </w:r>
          </w:p>
          <w:p w:rsidR="0057419D" w:rsidRPr="00606C58" w:rsidRDefault="0057419D" w:rsidP="00684974">
            <w:pPr>
              <w:rPr>
                <w:b/>
                <w:lang w:val="it-IT"/>
              </w:rPr>
            </w:pPr>
            <w:r w:rsidRPr="00684974">
              <w:rPr>
                <w:b/>
                <w:lang w:val="it-IT"/>
              </w:rPr>
              <w:t xml:space="preserve">Contributie publica </w:t>
            </w:r>
            <w:r w:rsidRPr="00684974">
              <w:rPr>
                <w:b/>
                <w:u w:val="single"/>
                <w:lang w:val="it-IT"/>
              </w:rPr>
              <w:t>1</w:t>
            </w:r>
            <w:r w:rsidR="00903E79">
              <w:rPr>
                <w:b/>
                <w:u w:val="single"/>
                <w:lang w:val="it-IT"/>
              </w:rPr>
              <w:t>6</w:t>
            </w:r>
            <w:r w:rsidRPr="00684974">
              <w:rPr>
                <w:b/>
                <w:u w:val="single"/>
                <w:lang w:val="it-IT"/>
              </w:rPr>
              <w:t>0.000</w:t>
            </w:r>
            <w:r w:rsidRPr="00684974">
              <w:rPr>
                <w:b/>
                <w:lang w:val="it-IT"/>
              </w:rPr>
              <w:t xml:space="preserve"> euro FEADR  </w:t>
            </w:r>
            <w:r w:rsidR="00006B77">
              <w:rPr>
                <w:b/>
                <w:u w:val="single"/>
                <w:lang w:val="it-IT"/>
              </w:rPr>
              <w:t>127.</w:t>
            </w:r>
            <w:r w:rsidRPr="00684974">
              <w:rPr>
                <w:b/>
                <w:u w:val="single"/>
                <w:lang w:val="it-IT"/>
              </w:rPr>
              <w:t>000</w:t>
            </w:r>
            <w:r w:rsidRPr="00684974">
              <w:rPr>
                <w:b/>
                <w:lang w:val="it-IT"/>
              </w:rPr>
              <w:t xml:space="preserve"> + nationala </w:t>
            </w:r>
            <w:r w:rsidR="00006B77">
              <w:rPr>
                <w:b/>
                <w:lang w:val="it-IT"/>
              </w:rPr>
              <w:t>3</w:t>
            </w:r>
            <w:r w:rsidRPr="00684974">
              <w:rPr>
                <w:b/>
                <w:u w:val="single"/>
                <w:lang w:val="it-IT"/>
              </w:rPr>
              <w:t>2.000</w:t>
            </w:r>
            <w:r w:rsidRPr="00684974">
              <w:rPr>
                <w:b/>
                <w:lang w:val="it-IT"/>
              </w:rPr>
              <w:t xml:space="preserve"> eur</w:t>
            </w:r>
          </w:p>
        </w:tc>
      </w:tr>
    </w:tbl>
    <w:p w:rsidR="00684974" w:rsidRDefault="00684974" w:rsidP="0057419D">
      <w:pPr>
        <w:rPr>
          <w:bCs/>
          <w:lang w:val="it-IT"/>
        </w:rPr>
      </w:pPr>
    </w:p>
    <w:p w:rsidR="00684974" w:rsidRDefault="00684974" w:rsidP="0057419D">
      <w:pPr>
        <w:rPr>
          <w:bCs/>
          <w:lang w:val="it-IT"/>
        </w:rPr>
      </w:pPr>
    </w:p>
    <w:p w:rsidR="0057419D" w:rsidRDefault="0057419D" w:rsidP="0057419D">
      <w:pPr>
        <w:rPr>
          <w:bCs/>
          <w:lang w:val="it-IT"/>
        </w:rPr>
      </w:pPr>
      <w:r w:rsidRPr="00E91AFF">
        <w:rPr>
          <w:bCs/>
          <w:lang w:val="it-IT"/>
        </w:rPr>
        <w:lastRenderedPageBreak/>
        <w:t>Contributia privata va fi asigurata din credite bancare Banca Romana de Dezvoltare sau/si Raiffeisen in conformitate cu scrisoril</w:t>
      </w:r>
      <w:r>
        <w:rPr>
          <w:bCs/>
          <w:lang w:val="it-IT"/>
        </w:rPr>
        <w:t>or</w:t>
      </w:r>
      <w:r w:rsidRPr="00E91AFF">
        <w:rPr>
          <w:bCs/>
          <w:lang w:val="it-IT"/>
        </w:rPr>
        <w:t xml:space="preserve"> din partea celor doua banci</w:t>
      </w:r>
    </w:p>
    <w:p w:rsidR="0057419D" w:rsidRDefault="0057419D" w:rsidP="0057419D">
      <w:pPr>
        <w:spacing w:line="360" w:lineRule="auto"/>
        <w:rPr>
          <w:rFonts w:ascii="Arial" w:hAnsi="Arial" w:cs="Arial"/>
          <w:b/>
          <w:sz w:val="28"/>
          <w:szCs w:val="28"/>
          <w:lang w:val="it-IT"/>
        </w:rPr>
      </w:pPr>
    </w:p>
    <w:p w:rsidR="0057419D" w:rsidRPr="00E71A10" w:rsidRDefault="0057419D" w:rsidP="0057419D">
      <w:pPr>
        <w:pBdr>
          <w:top w:val="single" w:sz="4" w:space="1" w:color="auto"/>
          <w:left w:val="single" w:sz="4" w:space="4" w:color="auto"/>
          <w:bottom w:val="single" w:sz="4" w:space="1" w:color="auto"/>
          <w:right w:val="single" w:sz="4" w:space="4" w:color="auto"/>
        </w:pBdr>
        <w:spacing w:line="360" w:lineRule="auto"/>
        <w:jc w:val="both"/>
        <w:rPr>
          <w:b/>
          <w:bCs/>
          <w:lang w:val="it-IT"/>
        </w:rPr>
      </w:pPr>
      <w:r>
        <w:rPr>
          <w:b/>
          <w:bCs/>
          <w:lang w:val="it-IT"/>
        </w:rPr>
        <w:t>9</w:t>
      </w:r>
      <w:r w:rsidRPr="00E71A10">
        <w:rPr>
          <w:b/>
          <w:bCs/>
          <w:lang w:val="it-IT"/>
        </w:rPr>
        <w:t>. Indicatori de monitorizare</w:t>
      </w:r>
    </w:p>
    <w:p w:rsidR="0057419D" w:rsidRDefault="0057419D" w:rsidP="0057419D">
      <w:pPr>
        <w:spacing w:line="360" w:lineRule="auto"/>
        <w:jc w:val="center"/>
        <w:rPr>
          <w:rFonts w:ascii="Arial" w:hAnsi="Arial" w:cs="Arial"/>
          <w:b/>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4438"/>
        <w:gridCol w:w="1980"/>
      </w:tblGrid>
      <w:tr w:rsidR="0057419D" w:rsidRPr="00416CB6" w:rsidTr="0000656B">
        <w:tc>
          <w:tcPr>
            <w:tcW w:w="2868" w:type="dxa"/>
          </w:tcPr>
          <w:p w:rsidR="0057419D" w:rsidRPr="00F071C5" w:rsidRDefault="0057419D" w:rsidP="0000656B">
            <w:pPr>
              <w:spacing w:line="360" w:lineRule="auto"/>
              <w:rPr>
                <w:lang w:val="it-IT"/>
              </w:rPr>
            </w:pPr>
            <w:r w:rsidRPr="00F071C5">
              <w:rPr>
                <w:lang w:val="it-IT"/>
              </w:rPr>
              <w:t>Tip de indicatori</w:t>
            </w:r>
          </w:p>
        </w:tc>
        <w:tc>
          <w:tcPr>
            <w:tcW w:w="4438" w:type="dxa"/>
          </w:tcPr>
          <w:p w:rsidR="0057419D" w:rsidRPr="00F071C5" w:rsidRDefault="0057419D" w:rsidP="0000656B">
            <w:pPr>
              <w:rPr>
                <w:lang w:val="it-IT"/>
              </w:rPr>
            </w:pPr>
            <w:r w:rsidRPr="00F071C5">
              <w:rPr>
                <w:lang w:val="it-IT"/>
              </w:rPr>
              <w:t>indicatori</w:t>
            </w:r>
          </w:p>
        </w:tc>
        <w:tc>
          <w:tcPr>
            <w:tcW w:w="1980" w:type="dxa"/>
          </w:tcPr>
          <w:p w:rsidR="0057419D" w:rsidRPr="00F071C5" w:rsidRDefault="0057419D" w:rsidP="009253F3">
            <w:pPr>
              <w:spacing w:line="360" w:lineRule="auto"/>
              <w:rPr>
                <w:lang w:val="it-IT"/>
              </w:rPr>
            </w:pPr>
            <w:r w:rsidRPr="00F071C5">
              <w:rPr>
                <w:lang w:val="it-IT"/>
              </w:rPr>
              <w:t xml:space="preserve">Tinta </w:t>
            </w:r>
            <w:r w:rsidR="009253F3">
              <w:rPr>
                <w:lang w:val="it-IT"/>
              </w:rPr>
              <w:t>2014</w:t>
            </w:r>
          </w:p>
        </w:tc>
      </w:tr>
      <w:tr w:rsidR="0057419D" w:rsidRPr="00416CB6" w:rsidTr="0000656B">
        <w:tc>
          <w:tcPr>
            <w:tcW w:w="2868" w:type="dxa"/>
          </w:tcPr>
          <w:p w:rsidR="0057419D" w:rsidRPr="00F071C5" w:rsidRDefault="0057419D" w:rsidP="0000656B">
            <w:pPr>
              <w:spacing w:line="360" w:lineRule="auto"/>
              <w:rPr>
                <w:lang w:val="it-IT"/>
              </w:rPr>
            </w:pPr>
            <w:r w:rsidRPr="00F071C5">
              <w:rPr>
                <w:lang w:val="it-IT"/>
              </w:rPr>
              <w:t>Indicatori de realizare</w:t>
            </w:r>
          </w:p>
        </w:tc>
        <w:tc>
          <w:tcPr>
            <w:tcW w:w="4438" w:type="dxa"/>
          </w:tcPr>
          <w:p w:rsidR="0057419D" w:rsidRPr="00F071C5" w:rsidRDefault="0057419D" w:rsidP="0000656B">
            <w:pPr>
              <w:rPr>
                <w:lang w:val="it-IT"/>
              </w:rPr>
            </w:pPr>
            <w:r w:rsidRPr="00F071C5">
              <w:rPr>
                <w:lang w:val="it-IT"/>
              </w:rPr>
              <w:t xml:space="preserve">Numar de proiecte depuse </w:t>
            </w:r>
          </w:p>
        </w:tc>
        <w:tc>
          <w:tcPr>
            <w:tcW w:w="1980" w:type="dxa"/>
          </w:tcPr>
          <w:p w:rsidR="0057419D" w:rsidRPr="00684974" w:rsidRDefault="0057419D" w:rsidP="0000656B">
            <w:pPr>
              <w:spacing w:line="360" w:lineRule="auto"/>
              <w:rPr>
                <w:lang w:val="it-IT"/>
              </w:rPr>
            </w:pPr>
            <w:r w:rsidRPr="00684974">
              <w:rPr>
                <w:u w:val="single"/>
                <w:lang w:val="it-IT"/>
              </w:rPr>
              <w:t>1</w:t>
            </w:r>
          </w:p>
        </w:tc>
      </w:tr>
      <w:tr w:rsidR="0057419D" w:rsidRPr="00416CB6" w:rsidTr="0000656B">
        <w:tc>
          <w:tcPr>
            <w:tcW w:w="2868" w:type="dxa"/>
          </w:tcPr>
          <w:p w:rsidR="0057419D" w:rsidRPr="00F071C5" w:rsidRDefault="0057419D" w:rsidP="0000656B">
            <w:pPr>
              <w:spacing w:line="360" w:lineRule="auto"/>
              <w:rPr>
                <w:lang w:val="it-IT"/>
              </w:rPr>
            </w:pPr>
          </w:p>
        </w:tc>
        <w:tc>
          <w:tcPr>
            <w:tcW w:w="4438" w:type="dxa"/>
          </w:tcPr>
          <w:p w:rsidR="0057419D" w:rsidRPr="00F071C5" w:rsidRDefault="0057419D" w:rsidP="0000656B">
            <w:pPr>
              <w:rPr>
                <w:lang w:val="it-IT"/>
              </w:rPr>
            </w:pPr>
            <w:r>
              <w:rPr>
                <w:lang w:val="it-IT"/>
              </w:rPr>
              <w:t>Numar activitati turistice noi sprijinite</w:t>
            </w:r>
          </w:p>
        </w:tc>
        <w:tc>
          <w:tcPr>
            <w:tcW w:w="1980" w:type="dxa"/>
          </w:tcPr>
          <w:p w:rsidR="0057419D" w:rsidRPr="00684974" w:rsidRDefault="0057419D" w:rsidP="0000656B">
            <w:pPr>
              <w:spacing w:line="360" w:lineRule="auto"/>
              <w:rPr>
                <w:lang w:val="it-IT"/>
              </w:rPr>
            </w:pPr>
            <w:r w:rsidRPr="00684974">
              <w:rPr>
                <w:lang w:val="it-IT"/>
              </w:rPr>
              <w:t xml:space="preserve"> </w:t>
            </w:r>
            <w:r w:rsidRPr="00684974">
              <w:rPr>
                <w:u w:val="single"/>
                <w:lang w:val="it-IT"/>
              </w:rPr>
              <w:t>1</w:t>
            </w:r>
          </w:p>
        </w:tc>
      </w:tr>
      <w:tr w:rsidR="0057419D" w:rsidRPr="00416CB6" w:rsidTr="0000656B">
        <w:tc>
          <w:tcPr>
            <w:tcW w:w="2868" w:type="dxa"/>
          </w:tcPr>
          <w:p w:rsidR="0057419D" w:rsidRPr="00F071C5" w:rsidRDefault="0057419D" w:rsidP="0000656B">
            <w:pPr>
              <w:spacing w:line="360" w:lineRule="auto"/>
              <w:rPr>
                <w:lang w:val="it-IT"/>
              </w:rPr>
            </w:pPr>
          </w:p>
        </w:tc>
        <w:tc>
          <w:tcPr>
            <w:tcW w:w="4438" w:type="dxa"/>
          </w:tcPr>
          <w:p w:rsidR="0057419D" w:rsidRDefault="0057419D" w:rsidP="0000656B">
            <w:pPr>
              <w:rPr>
                <w:lang w:val="it-IT"/>
              </w:rPr>
            </w:pPr>
            <w:r>
              <w:rPr>
                <w:lang w:val="it-IT"/>
              </w:rPr>
              <w:t>Volumul investitiilor</w:t>
            </w:r>
          </w:p>
        </w:tc>
        <w:tc>
          <w:tcPr>
            <w:tcW w:w="1980" w:type="dxa"/>
          </w:tcPr>
          <w:p w:rsidR="0057419D" w:rsidRPr="00684974" w:rsidRDefault="0057419D" w:rsidP="0000656B">
            <w:pPr>
              <w:spacing w:line="360" w:lineRule="auto"/>
              <w:rPr>
                <w:u w:val="single"/>
                <w:lang w:val="it-IT"/>
              </w:rPr>
            </w:pPr>
            <w:r w:rsidRPr="00684974">
              <w:rPr>
                <w:u w:val="single"/>
                <w:lang w:val="it-IT"/>
              </w:rPr>
              <w:t>1</w:t>
            </w:r>
            <w:r w:rsidR="0011232C">
              <w:rPr>
                <w:u w:val="single"/>
                <w:lang w:val="it-IT"/>
              </w:rPr>
              <w:t>6</w:t>
            </w:r>
            <w:r w:rsidRPr="00684974">
              <w:rPr>
                <w:u w:val="single"/>
                <w:lang w:val="it-IT"/>
              </w:rPr>
              <w:t xml:space="preserve">0.000 </w:t>
            </w:r>
          </w:p>
        </w:tc>
      </w:tr>
      <w:tr w:rsidR="0057419D" w:rsidRPr="00416CB6" w:rsidTr="0000656B">
        <w:tc>
          <w:tcPr>
            <w:tcW w:w="2868" w:type="dxa"/>
          </w:tcPr>
          <w:p w:rsidR="0057419D" w:rsidRPr="00F071C5" w:rsidRDefault="0057419D" w:rsidP="0000656B">
            <w:pPr>
              <w:spacing w:line="360" w:lineRule="auto"/>
              <w:rPr>
                <w:lang w:val="it-IT"/>
              </w:rPr>
            </w:pPr>
          </w:p>
        </w:tc>
        <w:tc>
          <w:tcPr>
            <w:tcW w:w="4438" w:type="dxa"/>
          </w:tcPr>
          <w:p w:rsidR="0057419D" w:rsidRPr="00F071C5" w:rsidRDefault="0057419D" w:rsidP="0000656B">
            <w:pPr>
              <w:rPr>
                <w:lang w:val="it-IT"/>
              </w:rPr>
            </w:pPr>
            <w:r>
              <w:rPr>
                <w:lang w:val="it-IT"/>
              </w:rPr>
              <w:t xml:space="preserve">Actiuni promovate de tineri </w:t>
            </w:r>
          </w:p>
        </w:tc>
        <w:tc>
          <w:tcPr>
            <w:tcW w:w="1980" w:type="dxa"/>
          </w:tcPr>
          <w:p w:rsidR="0057419D" w:rsidRPr="00684974" w:rsidRDefault="0057419D" w:rsidP="0000656B">
            <w:pPr>
              <w:spacing w:line="360" w:lineRule="auto"/>
              <w:rPr>
                <w:strike/>
                <w:lang w:val="it-IT"/>
              </w:rPr>
            </w:pPr>
            <w:r w:rsidRPr="00684974">
              <w:rPr>
                <w:u w:val="single"/>
                <w:lang w:val="it-IT"/>
              </w:rPr>
              <w:t>100%</w:t>
            </w:r>
          </w:p>
        </w:tc>
      </w:tr>
      <w:tr w:rsidR="0057419D" w:rsidRPr="00416CB6" w:rsidTr="0000656B">
        <w:tc>
          <w:tcPr>
            <w:tcW w:w="2868" w:type="dxa"/>
          </w:tcPr>
          <w:p w:rsidR="0057419D" w:rsidRPr="00F071C5" w:rsidRDefault="0057419D" w:rsidP="0000656B">
            <w:pPr>
              <w:spacing w:line="360" w:lineRule="auto"/>
              <w:rPr>
                <w:lang w:val="it-IT"/>
              </w:rPr>
            </w:pPr>
            <w:r>
              <w:rPr>
                <w:lang w:val="it-IT"/>
              </w:rPr>
              <w:t>Rezultat</w:t>
            </w:r>
          </w:p>
        </w:tc>
        <w:tc>
          <w:tcPr>
            <w:tcW w:w="4438" w:type="dxa"/>
          </w:tcPr>
          <w:p w:rsidR="0057419D" w:rsidRPr="005413EB" w:rsidRDefault="0057419D" w:rsidP="0000656B">
            <w:pPr>
              <w:rPr>
                <w:strike/>
                <w:color w:val="FF0000"/>
                <w:lang w:val="it-IT"/>
              </w:rPr>
            </w:pPr>
          </w:p>
        </w:tc>
        <w:tc>
          <w:tcPr>
            <w:tcW w:w="1980" w:type="dxa"/>
          </w:tcPr>
          <w:p w:rsidR="0057419D" w:rsidRPr="00684974" w:rsidRDefault="0057419D" w:rsidP="0000656B">
            <w:pPr>
              <w:spacing w:line="360" w:lineRule="auto"/>
              <w:rPr>
                <w:strike/>
                <w:lang w:val="it-IT"/>
              </w:rPr>
            </w:pPr>
          </w:p>
        </w:tc>
      </w:tr>
      <w:tr w:rsidR="0057419D" w:rsidRPr="00416CB6" w:rsidTr="0000656B">
        <w:tc>
          <w:tcPr>
            <w:tcW w:w="2868" w:type="dxa"/>
          </w:tcPr>
          <w:p w:rsidR="0057419D" w:rsidRPr="00F071C5" w:rsidRDefault="0057419D" w:rsidP="0000656B">
            <w:pPr>
              <w:spacing w:line="360" w:lineRule="auto"/>
              <w:rPr>
                <w:lang w:val="it-IT"/>
              </w:rPr>
            </w:pPr>
          </w:p>
        </w:tc>
        <w:tc>
          <w:tcPr>
            <w:tcW w:w="4438" w:type="dxa"/>
          </w:tcPr>
          <w:p w:rsidR="0057419D" w:rsidRPr="00F071C5" w:rsidRDefault="0057419D" w:rsidP="0000656B">
            <w:pPr>
              <w:rPr>
                <w:lang w:val="it-IT"/>
              </w:rPr>
            </w:pPr>
            <w:r w:rsidRPr="00F071C5">
              <w:rPr>
                <w:lang w:val="it-IT"/>
              </w:rPr>
              <w:t>Proiecte aprobate</w:t>
            </w:r>
          </w:p>
        </w:tc>
        <w:tc>
          <w:tcPr>
            <w:tcW w:w="1980" w:type="dxa"/>
          </w:tcPr>
          <w:p w:rsidR="0057419D" w:rsidRPr="00684974" w:rsidRDefault="0057419D" w:rsidP="00684974">
            <w:pPr>
              <w:spacing w:line="360" w:lineRule="auto"/>
              <w:rPr>
                <w:lang w:val="it-IT"/>
              </w:rPr>
            </w:pPr>
            <w:r w:rsidRPr="00684974">
              <w:rPr>
                <w:lang w:val="it-IT"/>
              </w:rPr>
              <w:t xml:space="preserve"> </w:t>
            </w:r>
            <w:r w:rsidRPr="00684974">
              <w:rPr>
                <w:u w:val="single"/>
                <w:lang w:val="it-IT"/>
              </w:rPr>
              <w:t>1</w:t>
            </w:r>
          </w:p>
        </w:tc>
      </w:tr>
      <w:tr w:rsidR="0057419D" w:rsidRPr="00B81238" w:rsidTr="0000656B">
        <w:trPr>
          <w:trHeight w:val="432"/>
        </w:trPr>
        <w:tc>
          <w:tcPr>
            <w:tcW w:w="2868" w:type="dxa"/>
          </w:tcPr>
          <w:p w:rsidR="0057419D" w:rsidRPr="00F071C5" w:rsidRDefault="0057419D" w:rsidP="0000656B">
            <w:pPr>
              <w:spacing w:line="360" w:lineRule="auto"/>
              <w:rPr>
                <w:lang w:val="it-IT"/>
              </w:rPr>
            </w:pPr>
          </w:p>
        </w:tc>
        <w:tc>
          <w:tcPr>
            <w:tcW w:w="4438" w:type="dxa"/>
          </w:tcPr>
          <w:p w:rsidR="0057419D" w:rsidRDefault="0057419D" w:rsidP="0000656B">
            <w:pPr>
              <w:rPr>
                <w:lang w:val="it-IT"/>
              </w:rPr>
            </w:pPr>
            <w:r>
              <w:rPr>
                <w:lang w:val="it-IT"/>
              </w:rPr>
              <w:t xml:space="preserve">Proiecte de marketing </w:t>
            </w:r>
          </w:p>
        </w:tc>
        <w:tc>
          <w:tcPr>
            <w:tcW w:w="1980" w:type="dxa"/>
          </w:tcPr>
          <w:p w:rsidR="0057419D" w:rsidRPr="00684974" w:rsidRDefault="00684974" w:rsidP="0000656B">
            <w:pPr>
              <w:spacing w:line="360" w:lineRule="auto"/>
              <w:rPr>
                <w:lang w:val="it-IT"/>
              </w:rPr>
            </w:pPr>
            <w:r w:rsidRPr="00684974">
              <w:rPr>
                <w:u w:val="single"/>
                <w:lang w:val="it-IT"/>
              </w:rPr>
              <w:t xml:space="preserve"> </w:t>
            </w:r>
            <w:r w:rsidR="0057419D" w:rsidRPr="00684974">
              <w:rPr>
                <w:u w:val="single"/>
                <w:lang w:val="it-IT"/>
              </w:rPr>
              <w:t>1</w:t>
            </w:r>
          </w:p>
        </w:tc>
      </w:tr>
      <w:tr w:rsidR="0057419D" w:rsidRPr="00416CB6" w:rsidTr="0000656B">
        <w:tc>
          <w:tcPr>
            <w:tcW w:w="2868" w:type="dxa"/>
          </w:tcPr>
          <w:p w:rsidR="0057419D" w:rsidRPr="00F071C5" w:rsidRDefault="0057419D" w:rsidP="0000656B">
            <w:pPr>
              <w:spacing w:line="360" w:lineRule="auto"/>
              <w:rPr>
                <w:lang w:val="it-IT"/>
              </w:rPr>
            </w:pPr>
            <w:r w:rsidRPr="00F071C5">
              <w:rPr>
                <w:lang w:val="it-IT"/>
              </w:rPr>
              <w:t xml:space="preserve">Impact </w:t>
            </w:r>
          </w:p>
        </w:tc>
        <w:tc>
          <w:tcPr>
            <w:tcW w:w="4438" w:type="dxa"/>
          </w:tcPr>
          <w:p w:rsidR="0057419D" w:rsidRPr="00F071C5" w:rsidRDefault="0057419D" w:rsidP="0000656B">
            <w:pPr>
              <w:rPr>
                <w:lang w:val="it-IT"/>
              </w:rPr>
            </w:pPr>
            <w:r w:rsidRPr="00F071C5">
              <w:rPr>
                <w:lang w:val="it-IT"/>
              </w:rPr>
              <w:t>Diversificare economica</w:t>
            </w:r>
          </w:p>
        </w:tc>
        <w:tc>
          <w:tcPr>
            <w:tcW w:w="1980" w:type="dxa"/>
          </w:tcPr>
          <w:p w:rsidR="0057419D" w:rsidRPr="00F071C5" w:rsidRDefault="0057419D" w:rsidP="0000656B">
            <w:pPr>
              <w:spacing w:line="360" w:lineRule="auto"/>
              <w:rPr>
                <w:lang w:val="it-IT"/>
              </w:rPr>
            </w:pPr>
          </w:p>
        </w:tc>
      </w:tr>
      <w:tr w:rsidR="0057419D" w:rsidRPr="00416CB6" w:rsidTr="0000656B">
        <w:tc>
          <w:tcPr>
            <w:tcW w:w="2868" w:type="dxa"/>
          </w:tcPr>
          <w:p w:rsidR="0057419D" w:rsidRPr="00F071C5" w:rsidRDefault="0057419D" w:rsidP="0000656B">
            <w:pPr>
              <w:spacing w:line="360" w:lineRule="auto"/>
              <w:rPr>
                <w:lang w:val="it-IT"/>
              </w:rPr>
            </w:pPr>
          </w:p>
        </w:tc>
        <w:tc>
          <w:tcPr>
            <w:tcW w:w="4438" w:type="dxa"/>
          </w:tcPr>
          <w:p w:rsidR="0057419D" w:rsidRPr="00F071C5" w:rsidRDefault="0057419D" w:rsidP="0000656B">
            <w:pPr>
              <w:rPr>
                <w:lang w:val="it-IT"/>
              </w:rPr>
            </w:pPr>
          </w:p>
        </w:tc>
        <w:tc>
          <w:tcPr>
            <w:tcW w:w="1980" w:type="dxa"/>
          </w:tcPr>
          <w:p w:rsidR="0057419D" w:rsidRPr="00F071C5" w:rsidRDefault="0057419D" w:rsidP="0000656B">
            <w:pPr>
              <w:spacing w:line="360" w:lineRule="auto"/>
              <w:rPr>
                <w:lang w:val="it-IT"/>
              </w:rPr>
            </w:pPr>
          </w:p>
        </w:tc>
      </w:tr>
      <w:tr w:rsidR="0057419D" w:rsidRPr="00416CB6" w:rsidTr="0000656B">
        <w:tc>
          <w:tcPr>
            <w:tcW w:w="2868" w:type="dxa"/>
          </w:tcPr>
          <w:p w:rsidR="0057419D" w:rsidRPr="00F071C5" w:rsidRDefault="0057419D" w:rsidP="0000656B">
            <w:pPr>
              <w:spacing w:line="360" w:lineRule="auto"/>
              <w:rPr>
                <w:lang w:val="it-IT"/>
              </w:rPr>
            </w:pPr>
          </w:p>
        </w:tc>
        <w:tc>
          <w:tcPr>
            <w:tcW w:w="4438" w:type="dxa"/>
          </w:tcPr>
          <w:p w:rsidR="0057419D" w:rsidRPr="00F071C5" w:rsidRDefault="0057419D" w:rsidP="0000656B">
            <w:pPr>
              <w:rPr>
                <w:lang w:val="it-IT"/>
              </w:rPr>
            </w:pPr>
          </w:p>
        </w:tc>
        <w:tc>
          <w:tcPr>
            <w:tcW w:w="1980" w:type="dxa"/>
          </w:tcPr>
          <w:p w:rsidR="0057419D" w:rsidRPr="00F071C5" w:rsidRDefault="0057419D" w:rsidP="0000656B">
            <w:pPr>
              <w:spacing w:line="360" w:lineRule="auto"/>
              <w:rPr>
                <w:lang w:val="it-IT"/>
              </w:rPr>
            </w:pPr>
          </w:p>
        </w:tc>
      </w:tr>
    </w:tbl>
    <w:p w:rsidR="0057419D" w:rsidRDefault="0057419D" w:rsidP="0057419D">
      <w:pPr>
        <w:autoSpaceDE w:val="0"/>
        <w:autoSpaceDN w:val="0"/>
        <w:adjustRightInd w:val="0"/>
        <w:rPr>
          <w:b/>
          <w:bCs/>
          <w:lang w:val="it-IT"/>
        </w:rPr>
      </w:pPr>
    </w:p>
    <w:p w:rsidR="0057419D" w:rsidRDefault="0057419D" w:rsidP="0057419D">
      <w:pPr>
        <w:autoSpaceDE w:val="0"/>
        <w:autoSpaceDN w:val="0"/>
        <w:adjustRightInd w:val="0"/>
        <w:rPr>
          <w:b/>
          <w:bCs/>
          <w:lang w:val="it-IT"/>
        </w:rPr>
      </w:pPr>
    </w:p>
    <w:p w:rsidR="0057419D" w:rsidRDefault="0057419D" w:rsidP="0057419D">
      <w:pPr>
        <w:autoSpaceDE w:val="0"/>
        <w:autoSpaceDN w:val="0"/>
        <w:adjustRightInd w:val="0"/>
        <w:rPr>
          <w:b/>
          <w:bCs/>
          <w:lang w:val="it-IT"/>
        </w:rPr>
      </w:pPr>
    </w:p>
    <w:p w:rsidR="0057419D" w:rsidRPr="00510148" w:rsidRDefault="0057419D" w:rsidP="0057419D">
      <w:pPr>
        <w:autoSpaceDE w:val="0"/>
        <w:autoSpaceDN w:val="0"/>
        <w:adjustRightInd w:val="0"/>
        <w:rPr>
          <w:b/>
          <w:bCs/>
          <w:lang w:val="it-IT"/>
        </w:rPr>
      </w:pPr>
      <w:r w:rsidRPr="00510148">
        <w:rPr>
          <w:b/>
          <w:bCs/>
          <w:lang w:val="it-IT"/>
        </w:rPr>
        <w:t xml:space="preserve">Pentru masura 313 se va elabora un pachet al aplicantului format din urmatoarele documente : </w:t>
      </w:r>
    </w:p>
    <w:p w:rsidR="0057419D" w:rsidRPr="00510148" w:rsidRDefault="0057419D" w:rsidP="0057419D">
      <w:pPr>
        <w:numPr>
          <w:ilvl w:val="0"/>
          <w:numId w:val="1"/>
        </w:numPr>
        <w:autoSpaceDE w:val="0"/>
        <w:autoSpaceDN w:val="0"/>
        <w:adjustRightInd w:val="0"/>
        <w:rPr>
          <w:b/>
          <w:bCs/>
          <w:lang w:val="it-IT"/>
        </w:rPr>
      </w:pPr>
      <w:r w:rsidRPr="00510148">
        <w:rPr>
          <w:b/>
          <w:bCs/>
          <w:lang w:val="it-IT"/>
        </w:rPr>
        <w:t xml:space="preserve">Apelul pentru proiecte </w:t>
      </w:r>
    </w:p>
    <w:p w:rsidR="0057419D" w:rsidRPr="00510148" w:rsidRDefault="0057419D" w:rsidP="0057419D">
      <w:pPr>
        <w:numPr>
          <w:ilvl w:val="0"/>
          <w:numId w:val="1"/>
        </w:numPr>
        <w:autoSpaceDE w:val="0"/>
        <w:autoSpaceDN w:val="0"/>
        <w:adjustRightInd w:val="0"/>
        <w:rPr>
          <w:b/>
          <w:bCs/>
          <w:lang w:val="it-IT"/>
        </w:rPr>
      </w:pPr>
      <w:r w:rsidRPr="00510148">
        <w:rPr>
          <w:b/>
          <w:bCs/>
          <w:lang w:val="it-IT"/>
        </w:rPr>
        <w:t>Ghidul aplicantului.</w:t>
      </w:r>
    </w:p>
    <w:p w:rsidR="0057419D" w:rsidRPr="00510148" w:rsidRDefault="0057419D" w:rsidP="0057419D">
      <w:pPr>
        <w:numPr>
          <w:ilvl w:val="0"/>
          <w:numId w:val="1"/>
        </w:numPr>
        <w:autoSpaceDE w:val="0"/>
        <w:autoSpaceDN w:val="0"/>
        <w:adjustRightInd w:val="0"/>
        <w:rPr>
          <w:b/>
          <w:bCs/>
          <w:lang w:val="it-IT"/>
        </w:rPr>
      </w:pPr>
      <w:r w:rsidRPr="00510148">
        <w:rPr>
          <w:b/>
          <w:bCs/>
          <w:lang w:val="it-IT"/>
        </w:rPr>
        <w:t>Modelul standard al cererii de finantare.</w:t>
      </w:r>
    </w:p>
    <w:p w:rsidR="0057419D" w:rsidRPr="00510148" w:rsidRDefault="0057419D" w:rsidP="0057419D">
      <w:pPr>
        <w:numPr>
          <w:ilvl w:val="0"/>
          <w:numId w:val="1"/>
        </w:numPr>
        <w:autoSpaceDE w:val="0"/>
        <w:autoSpaceDN w:val="0"/>
        <w:adjustRightInd w:val="0"/>
        <w:rPr>
          <w:b/>
          <w:bCs/>
          <w:lang w:val="it-IT"/>
        </w:rPr>
      </w:pPr>
      <w:r w:rsidRPr="00510148">
        <w:rPr>
          <w:b/>
          <w:bCs/>
          <w:lang w:val="it-IT"/>
        </w:rPr>
        <w:t>Instructiuni pentru achizitii publice si private.</w:t>
      </w:r>
    </w:p>
    <w:p w:rsidR="0057419D" w:rsidRPr="00510148" w:rsidRDefault="0057419D" w:rsidP="0057419D">
      <w:pPr>
        <w:numPr>
          <w:ilvl w:val="0"/>
          <w:numId w:val="1"/>
        </w:numPr>
        <w:autoSpaceDE w:val="0"/>
        <w:autoSpaceDN w:val="0"/>
        <w:adjustRightInd w:val="0"/>
        <w:rPr>
          <w:b/>
          <w:bCs/>
          <w:lang w:val="it-IT"/>
        </w:rPr>
      </w:pPr>
      <w:r w:rsidRPr="00510148">
        <w:rPr>
          <w:b/>
          <w:bCs/>
          <w:lang w:val="it-IT"/>
        </w:rPr>
        <w:t>Model contract care se va incheia cu agentia de plati</w:t>
      </w:r>
    </w:p>
    <w:p w:rsidR="0057419D" w:rsidRPr="00510148" w:rsidRDefault="0057419D" w:rsidP="0057419D">
      <w:pPr>
        <w:autoSpaceDE w:val="0"/>
        <w:autoSpaceDN w:val="0"/>
        <w:adjustRightInd w:val="0"/>
        <w:rPr>
          <w:b/>
          <w:bCs/>
          <w:lang w:val="fr-FR"/>
        </w:rPr>
      </w:pPr>
      <w:proofErr w:type="spellStart"/>
      <w:r w:rsidRPr="00510148">
        <w:rPr>
          <w:b/>
          <w:bCs/>
          <w:lang w:val="fr-FR"/>
        </w:rPr>
        <w:t>Ghidul</w:t>
      </w:r>
      <w:proofErr w:type="spellEnd"/>
      <w:r w:rsidRPr="00510148">
        <w:rPr>
          <w:b/>
          <w:bCs/>
          <w:lang w:val="fr-FR"/>
        </w:rPr>
        <w:t xml:space="preserve">  va </w:t>
      </w:r>
      <w:proofErr w:type="spellStart"/>
      <w:r w:rsidRPr="00510148">
        <w:rPr>
          <w:b/>
          <w:bCs/>
          <w:lang w:val="fr-FR"/>
        </w:rPr>
        <w:t>detalia</w:t>
      </w:r>
      <w:proofErr w:type="spellEnd"/>
      <w:r w:rsidRPr="00510148">
        <w:rPr>
          <w:b/>
          <w:bCs/>
          <w:lang w:val="fr-FR"/>
        </w:rPr>
        <w:t> :</w:t>
      </w:r>
    </w:p>
    <w:p w:rsidR="0057419D" w:rsidRPr="00510148" w:rsidRDefault="0057419D" w:rsidP="0057419D">
      <w:pPr>
        <w:numPr>
          <w:ilvl w:val="0"/>
          <w:numId w:val="1"/>
        </w:numPr>
        <w:autoSpaceDE w:val="0"/>
        <w:autoSpaceDN w:val="0"/>
        <w:adjustRightInd w:val="0"/>
        <w:rPr>
          <w:b/>
          <w:bCs/>
          <w:lang w:val="es-ES"/>
        </w:rPr>
      </w:pPr>
      <w:r w:rsidRPr="00510148">
        <w:rPr>
          <w:b/>
          <w:bCs/>
          <w:lang w:val="it-IT"/>
        </w:rPr>
        <w:t>Descrierea masurii  (</w:t>
      </w:r>
      <w:proofErr w:type="spellStart"/>
      <w:r w:rsidRPr="00510148">
        <w:rPr>
          <w:b/>
          <w:bCs/>
          <w:lang w:val="es-ES"/>
        </w:rPr>
        <w:t>Raportul</w:t>
      </w:r>
      <w:proofErr w:type="spellEnd"/>
      <w:r w:rsidRPr="00510148">
        <w:rPr>
          <w:b/>
          <w:bCs/>
          <w:lang w:val="es-ES"/>
        </w:rPr>
        <w:t xml:space="preserve"> </w:t>
      </w:r>
      <w:proofErr w:type="spellStart"/>
      <w:r w:rsidRPr="00510148">
        <w:rPr>
          <w:b/>
          <w:bCs/>
          <w:lang w:val="es-ES"/>
        </w:rPr>
        <w:t>cu</w:t>
      </w:r>
      <w:proofErr w:type="spellEnd"/>
      <w:r w:rsidRPr="00510148">
        <w:rPr>
          <w:b/>
          <w:bCs/>
          <w:lang w:val="es-ES"/>
        </w:rPr>
        <w:t xml:space="preserve"> </w:t>
      </w:r>
      <w:proofErr w:type="spellStart"/>
      <w:r w:rsidRPr="00510148">
        <w:rPr>
          <w:b/>
          <w:bCs/>
          <w:lang w:val="es-ES"/>
        </w:rPr>
        <w:t>Planul</w:t>
      </w:r>
      <w:proofErr w:type="spellEnd"/>
      <w:r w:rsidRPr="00510148">
        <w:rPr>
          <w:b/>
          <w:bCs/>
          <w:lang w:val="es-ES"/>
        </w:rPr>
        <w:t xml:space="preserve"> Local de </w:t>
      </w:r>
      <w:proofErr w:type="spellStart"/>
      <w:r w:rsidRPr="00510148">
        <w:rPr>
          <w:b/>
          <w:bCs/>
          <w:lang w:val="es-ES"/>
        </w:rPr>
        <w:t>Dezvoltare</w:t>
      </w:r>
      <w:proofErr w:type="spellEnd"/>
      <w:r w:rsidRPr="00510148">
        <w:rPr>
          <w:b/>
          <w:bCs/>
          <w:lang w:val="es-ES"/>
        </w:rPr>
        <w:t xml:space="preserve"> si PNDR).</w:t>
      </w:r>
    </w:p>
    <w:p w:rsidR="0057419D" w:rsidRPr="00510148" w:rsidRDefault="0057419D" w:rsidP="0057419D">
      <w:pPr>
        <w:numPr>
          <w:ilvl w:val="0"/>
          <w:numId w:val="1"/>
        </w:numPr>
        <w:autoSpaceDE w:val="0"/>
        <w:autoSpaceDN w:val="0"/>
        <w:adjustRightInd w:val="0"/>
        <w:rPr>
          <w:b/>
          <w:bCs/>
          <w:lang w:val="fr-FR"/>
        </w:rPr>
      </w:pPr>
      <w:proofErr w:type="spellStart"/>
      <w:r w:rsidRPr="00510148">
        <w:rPr>
          <w:b/>
          <w:bCs/>
          <w:lang w:val="fr-FR"/>
        </w:rPr>
        <w:t>Obiectivele</w:t>
      </w:r>
      <w:proofErr w:type="spellEnd"/>
      <w:r w:rsidRPr="00510148">
        <w:rPr>
          <w:b/>
          <w:bCs/>
          <w:lang w:val="fr-FR"/>
        </w:rPr>
        <w:t xml:space="preserve"> </w:t>
      </w:r>
      <w:proofErr w:type="spellStart"/>
      <w:r w:rsidRPr="00510148">
        <w:rPr>
          <w:b/>
          <w:bCs/>
          <w:lang w:val="fr-FR"/>
        </w:rPr>
        <w:t>urmarite</w:t>
      </w:r>
      <w:proofErr w:type="spellEnd"/>
      <w:r w:rsidRPr="00510148">
        <w:rPr>
          <w:b/>
          <w:bCs/>
          <w:lang w:val="fr-FR"/>
        </w:rPr>
        <w:t>.</w:t>
      </w:r>
    </w:p>
    <w:p w:rsidR="0057419D" w:rsidRPr="00510148" w:rsidRDefault="0057419D" w:rsidP="0057419D">
      <w:pPr>
        <w:numPr>
          <w:ilvl w:val="0"/>
          <w:numId w:val="1"/>
        </w:numPr>
        <w:autoSpaceDE w:val="0"/>
        <w:autoSpaceDN w:val="0"/>
        <w:adjustRightInd w:val="0"/>
        <w:rPr>
          <w:b/>
          <w:bCs/>
          <w:lang w:val="es-ES"/>
        </w:rPr>
      </w:pPr>
      <w:proofErr w:type="spellStart"/>
      <w:r w:rsidRPr="00510148">
        <w:rPr>
          <w:b/>
          <w:bCs/>
          <w:lang w:val="es-ES"/>
        </w:rPr>
        <w:t>Actiuni</w:t>
      </w:r>
      <w:proofErr w:type="spellEnd"/>
      <w:r w:rsidRPr="00510148">
        <w:rPr>
          <w:b/>
          <w:bCs/>
          <w:lang w:val="es-ES"/>
        </w:rPr>
        <w:t xml:space="preserve"> si </w:t>
      </w:r>
      <w:proofErr w:type="spellStart"/>
      <w:r w:rsidRPr="00510148">
        <w:rPr>
          <w:b/>
          <w:bCs/>
          <w:lang w:val="es-ES"/>
        </w:rPr>
        <w:t>activitati</w:t>
      </w:r>
      <w:proofErr w:type="spellEnd"/>
      <w:r w:rsidRPr="00510148">
        <w:rPr>
          <w:b/>
          <w:bCs/>
          <w:lang w:val="es-ES"/>
        </w:rPr>
        <w:t xml:space="preserve"> </w:t>
      </w:r>
      <w:proofErr w:type="spellStart"/>
      <w:r w:rsidRPr="00510148">
        <w:rPr>
          <w:b/>
          <w:bCs/>
          <w:lang w:val="es-ES"/>
        </w:rPr>
        <w:t>eligibile</w:t>
      </w:r>
      <w:proofErr w:type="spellEnd"/>
      <w:r w:rsidRPr="00510148">
        <w:rPr>
          <w:b/>
          <w:bCs/>
          <w:lang w:val="es-ES"/>
        </w:rPr>
        <w:t>.</w:t>
      </w:r>
    </w:p>
    <w:p w:rsidR="0057419D" w:rsidRPr="00510148" w:rsidRDefault="0057419D" w:rsidP="0057419D">
      <w:pPr>
        <w:numPr>
          <w:ilvl w:val="0"/>
          <w:numId w:val="1"/>
        </w:numPr>
        <w:autoSpaceDE w:val="0"/>
        <w:autoSpaceDN w:val="0"/>
        <w:adjustRightInd w:val="0"/>
        <w:rPr>
          <w:b/>
          <w:bCs/>
          <w:lang w:val="es-ES"/>
        </w:rPr>
      </w:pPr>
      <w:proofErr w:type="spellStart"/>
      <w:r w:rsidRPr="00510148">
        <w:rPr>
          <w:b/>
          <w:bCs/>
          <w:lang w:val="es-ES"/>
        </w:rPr>
        <w:t>Beneficiari</w:t>
      </w:r>
      <w:proofErr w:type="spellEnd"/>
      <w:r w:rsidRPr="00510148">
        <w:rPr>
          <w:b/>
          <w:bCs/>
          <w:lang w:val="es-ES"/>
        </w:rPr>
        <w:t xml:space="preserve"> </w:t>
      </w:r>
      <w:proofErr w:type="spellStart"/>
      <w:r w:rsidRPr="00510148">
        <w:rPr>
          <w:b/>
          <w:bCs/>
          <w:lang w:val="es-ES"/>
        </w:rPr>
        <w:t>eligibili</w:t>
      </w:r>
      <w:proofErr w:type="spellEnd"/>
      <w:r w:rsidRPr="00510148">
        <w:rPr>
          <w:b/>
          <w:bCs/>
          <w:lang w:val="es-ES"/>
        </w:rPr>
        <w:t>.</w:t>
      </w:r>
    </w:p>
    <w:p w:rsidR="0057419D" w:rsidRPr="00510148" w:rsidRDefault="0057419D" w:rsidP="0057419D">
      <w:pPr>
        <w:numPr>
          <w:ilvl w:val="0"/>
          <w:numId w:val="1"/>
        </w:numPr>
        <w:autoSpaceDE w:val="0"/>
        <w:autoSpaceDN w:val="0"/>
        <w:adjustRightInd w:val="0"/>
        <w:rPr>
          <w:b/>
          <w:bCs/>
          <w:lang w:val="es-ES"/>
        </w:rPr>
      </w:pPr>
      <w:proofErr w:type="spellStart"/>
      <w:r w:rsidRPr="00510148">
        <w:rPr>
          <w:b/>
          <w:bCs/>
          <w:lang w:val="es-ES"/>
        </w:rPr>
        <w:t>Alocarea</w:t>
      </w:r>
      <w:proofErr w:type="spellEnd"/>
      <w:r w:rsidRPr="00510148">
        <w:rPr>
          <w:b/>
          <w:bCs/>
          <w:lang w:val="es-ES"/>
        </w:rPr>
        <w:t xml:space="preserve"> financiara </w:t>
      </w:r>
    </w:p>
    <w:p w:rsidR="0057419D" w:rsidRPr="00510148" w:rsidRDefault="0057419D" w:rsidP="0057419D">
      <w:pPr>
        <w:numPr>
          <w:ilvl w:val="0"/>
          <w:numId w:val="1"/>
        </w:numPr>
        <w:autoSpaceDE w:val="0"/>
        <w:autoSpaceDN w:val="0"/>
        <w:adjustRightInd w:val="0"/>
        <w:rPr>
          <w:b/>
          <w:bCs/>
          <w:lang w:val="it-IT"/>
        </w:rPr>
      </w:pPr>
      <w:r w:rsidRPr="00510148">
        <w:rPr>
          <w:b/>
          <w:bCs/>
          <w:lang w:val="it-IT"/>
        </w:rPr>
        <w:t>Indicatori de monitorizare si evaluare.</w:t>
      </w:r>
    </w:p>
    <w:p w:rsidR="0057419D" w:rsidRPr="00510148" w:rsidRDefault="0057419D" w:rsidP="0057419D">
      <w:pPr>
        <w:numPr>
          <w:ilvl w:val="0"/>
          <w:numId w:val="1"/>
        </w:numPr>
        <w:autoSpaceDE w:val="0"/>
        <w:autoSpaceDN w:val="0"/>
        <w:adjustRightInd w:val="0"/>
        <w:rPr>
          <w:b/>
          <w:bCs/>
          <w:lang w:val="it-IT"/>
        </w:rPr>
      </w:pPr>
      <w:r w:rsidRPr="00510148">
        <w:rPr>
          <w:b/>
          <w:bCs/>
          <w:lang w:val="it-IT"/>
        </w:rPr>
        <w:t>Criterii de selectie.</w:t>
      </w:r>
    </w:p>
    <w:p w:rsidR="0057419D" w:rsidRPr="004A38F5" w:rsidRDefault="0057419D" w:rsidP="0057419D">
      <w:pPr>
        <w:spacing w:line="360" w:lineRule="auto"/>
        <w:ind w:left="142"/>
        <w:rPr>
          <w:b/>
          <w:lang w:val="it-IT"/>
        </w:rPr>
      </w:pPr>
      <w:r w:rsidRPr="004A38F5">
        <w:rPr>
          <w:b/>
          <w:lang w:val="it-IT"/>
        </w:rPr>
        <w:t>Documentele vor respecta</w:t>
      </w:r>
      <w:r>
        <w:rPr>
          <w:b/>
          <w:lang w:val="it-IT"/>
        </w:rPr>
        <w:t>: fisa masurii din PNDR,  ghidul masurii si anexele la ghid,</w:t>
      </w:r>
      <w:r w:rsidRPr="004A38F5">
        <w:rPr>
          <w:b/>
          <w:lang w:val="it-IT"/>
        </w:rPr>
        <w:t xml:space="preserve"> si vor fi completate cu </w:t>
      </w:r>
      <w:r>
        <w:rPr>
          <w:b/>
          <w:lang w:val="it-IT"/>
        </w:rPr>
        <w:t>criteriile specifice PLD referitoare la beneficiari, actiuni, finantare si proiecte</w:t>
      </w:r>
    </w:p>
    <w:p w:rsidR="0057419D" w:rsidRDefault="0057419D" w:rsidP="0057419D">
      <w:pPr>
        <w:spacing w:line="360" w:lineRule="auto"/>
        <w:jc w:val="center"/>
        <w:rPr>
          <w:rFonts w:ascii="Arial" w:hAnsi="Arial" w:cs="Arial"/>
          <w:b/>
          <w:sz w:val="28"/>
          <w:szCs w:val="28"/>
          <w:lang w:val="it-IT"/>
        </w:rPr>
      </w:pPr>
    </w:p>
    <w:p w:rsidR="0057419D" w:rsidRDefault="0057419D" w:rsidP="001E2AFC">
      <w:pPr>
        <w:autoSpaceDE w:val="0"/>
        <w:autoSpaceDN w:val="0"/>
        <w:adjustRightInd w:val="0"/>
        <w:spacing w:line="360" w:lineRule="auto"/>
        <w:rPr>
          <w:rFonts w:ascii="Arial" w:hAnsi="Arial" w:cs="Arial"/>
          <w:b/>
          <w:bCs/>
          <w:sz w:val="22"/>
          <w:szCs w:val="22"/>
          <w:lang w:val="fr-FR"/>
        </w:rPr>
      </w:pPr>
    </w:p>
    <w:p w:rsidR="0057419D" w:rsidRDefault="0057419D" w:rsidP="001E2AFC">
      <w:pPr>
        <w:autoSpaceDE w:val="0"/>
        <w:autoSpaceDN w:val="0"/>
        <w:adjustRightInd w:val="0"/>
        <w:spacing w:line="360" w:lineRule="auto"/>
        <w:rPr>
          <w:rFonts w:ascii="Arial" w:hAnsi="Arial" w:cs="Arial"/>
          <w:b/>
          <w:bCs/>
          <w:sz w:val="22"/>
          <w:szCs w:val="22"/>
          <w:lang w:val="fr-FR"/>
        </w:rPr>
      </w:pPr>
      <w:proofErr w:type="spellStart"/>
      <w:r>
        <w:rPr>
          <w:rFonts w:ascii="Arial" w:hAnsi="Arial" w:cs="Arial"/>
          <w:b/>
          <w:bCs/>
          <w:sz w:val="22"/>
          <w:szCs w:val="22"/>
          <w:lang w:val="fr-FR"/>
        </w:rPr>
        <w:t>Fisa</w:t>
      </w:r>
      <w:proofErr w:type="spellEnd"/>
      <w:r>
        <w:rPr>
          <w:rFonts w:ascii="Arial" w:hAnsi="Arial" w:cs="Arial"/>
          <w:b/>
          <w:bCs/>
          <w:sz w:val="22"/>
          <w:szCs w:val="22"/>
          <w:lang w:val="fr-FR"/>
        </w:rPr>
        <w:t xml:space="preserve"> </w:t>
      </w:r>
      <w:proofErr w:type="spellStart"/>
      <w:r>
        <w:rPr>
          <w:rFonts w:ascii="Arial" w:hAnsi="Arial" w:cs="Arial"/>
          <w:b/>
          <w:bCs/>
          <w:sz w:val="22"/>
          <w:szCs w:val="22"/>
          <w:lang w:val="fr-FR"/>
        </w:rPr>
        <w:t>masurii</w:t>
      </w:r>
      <w:proofErr w:type="spellEnd"/>
    </w:p>
    <w:tbl>
      <w:tblPr>
        <w:tblpPr w:leftFromText="180" w:rightFromText="180" w:vertAnchor="page" w:horzAnchor="margin" w:tblpY="20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F6A32" w:rsidRPr="00252038" w:rsidTr="000F6A32">
        <w:tc>
          <w:tcPr>
            <w:tcW w:w="9286" w:type="dxa"/>
            <w:shd w:val="clear" w:color="auto" w:fill="CCFFFF"/>
          </w:tcPr>
          <w:p w:rsidR="000F6A32" w:rsidRDefault="000F6A32" w:rsidP="000F6A32">
            <w:pPr>
              <w:autoSpaceDE w:val="0"/>
              <w:autoSpaceDN w:val="0"/>
              <w:adjustRightInd w:val="0"/>
              <w:spacing w:line="360" w:lineRule="auto"/>
              <w:jc w:val="center"/>
              <w:rPr>
                <w:rFonts w:ascii="Arial" w:hAnsi="Arial" w:cs="Arial"/>
                <w:b/>
                <w:lang w:val="fr-FR"/>
              </w:rPr>
            </w:pPr>
            <w:r>
              <w:rPr>
                <w:rFonts w:ascii="Arial" w:hAnsi="Arial" w:cs="Arial"/>
                <w:sz w:val="22"/>
                <w:szCs w:val="22"/>
                <w:lang w:val="fr-FR"/>
              </w:rPr>
              <w:br w:type="page"/>
              <w:t xml:space="preserve"> </w:t>
            </w:r>
            <w:proofErr w:type="spellStart"/>
            <w:r>
              <w:rPr>
                <w:rFonts w:ascii="Arial" w:hAnsi="Arial" w:cs="Arial"/>
                <w:b/>
                <w:sz w:val="22"/>
                <w:szCs w:val="22"/>
                <w:lang w:val="fr-FR"/>
              </w:rPr>
              <w:t>Masura</w:t>
            </w:r>
            <w:proofErr w:type="spellEnd"/>
            <w:r>
              <w:rPr>
                <w:rFonts w:ascii="Arial" w:hAnsi="Arial" w:cs="Arial"/>
                <w:b/>
                <w:sz w:val="22"/>
                <w:szCs w:val="22"/>
                <w:lang w:val="fr-FR"/>
              </w:rPr>
              <w:t xml:space="preserve"> 431 </w:t>
            </w:r>
            <w:proofErr w:type="spellStart"/>
            <w:r>
              <w:rPr>
                <w:rFonts w:ascii="Arial" w:hAnsi="Arial" w:cs="Arial"/>
                <w:b/>
                <w:sz w:val="22"/>
                <w:szCs w:val="22"/>
                <w:lang w:val="fr-FR"/>
              </w:rPr>
              <w:t>prin</w:t>
            </w:r>
            <w:proofErr w:type="spellEnd"/>
            <w:r>
              <w:rPr>
                <w:rFonts w:ascii="Arial" w:hAnsi="Arial" w:cs="Arial"/>
                <w:b/>
                <w:sz w:val="22"/>
                <w:szCs w:val="22"/>
                <w:lang w:val="fr-FR"/>
              </w:rPr>
              <w:t xml:space="preserve"> </w:t>
            </w:r>
            <w:proofErr w:type="spellStart"/>
            <w:r>
              <w:rPr>
                <w:rFonts w:ascii="Arial" w:hAnsi="Arial" w:cs="Arial"/>
                <w:b/>
                <w:sz w:val="22"/>
                <w:szCs w:val="22"/>
                <w:lang w:val="fr-FR"/>
              </w:rPr>
              <w:t>M</w:t>
            </w:r>
            <w:r w:rsidRPr="007A5D71">
              <w:rPr>
                <w:rFonts w:ascii="Arial" w:hAnsi="Arial" w:cs="Arial"/>
                <w:b/>
                <w:sz w:val="22"/>
                <w:szCs w:val="22"/>
                <w:lang w:val="fr-FR"/>
              </w:rPr>
              <w:t>asur</w:t>
            </w:r>
            <w:r>
              <w:rPr>
                <w:rFonts w:ascii="Arial" w:hAnsi="Arial" w:cs="Arial"/>
                <w:b/>
                <w:sz w:val="22"/>
                <w:szCs w:val="22"/>
                <w:lang w:val="fr-FR"/>
              </w:rPr>
              <w:t>a</w:t>
            </w:r>
            <w:proofErr w:type="spellEnd"/>
            <w:r w:rsidRPr="007A5D71">
              <w:rPr>
                <w:rFonts w:ascii="Arial" w:hAnsi="Arial" w:cs="Arial"/>
                <w:b/>
                <w:sz w:val="22"/>
                <w:szCs w:val="22"/>
                <w:lang w:val="fr-FR"/>
              </w:rPr>
              <w:t xml:space="preserve"> 313</w:t>
            </w:r>
          </w:p>
          <w:p w:rsidR="000F6A32" w:rsidRPr="00252038" w:rsidRDefault="000F6A32" w:rsidP="000F6A32">
            <w:pPr>
              <w:autoSpaceDE w:val="0"/>
              <w:autoSpaceDN w:val="0"/>
              <w:adjustRightInd w:val="0"/>
              <w:spacing w:line="360" w:lineRule="auto"/>
              <w:jc w:val="center"/>
              <w:rPr>
                <w:rFonts w:ascii="Arial" w:hAnsi="Arial" w:cs="Arial"/>
                <w:b/>
                <w:bCs/>
                <w:lang w:val="fr-FR"/>
              </w:rPr>
            </w:pPr>
            <w:proofErr w:type="spellStart"/>
            <w:r w:rsidRPr="00252038">
              <w:rPr>
                <w:rFonts w:ascii="Arial" w:hAnsi="Arial" w:cs="Arial"/>
                <w:b/>
                <w:bCs/>
                <w:sz w:val="22"/>
                <w:szCs w:val="22"/>
                <w:lang w:val="fr-FR"/>
              </w:rPr>
              <w:t>Măsura</w:t>
            </w:r>
            <w:proofErr w:type="spellEnd"/>
            <w:r w:rsidRPr="00252038">
              <w:rPr>
                <w:rFonts w:ascii="Arial" w:hAnsi="Arial" w:cs="Arial"/>
                <w:b/>
                <w:bCs/>
                <w:sz w:val="22"/>
                <w:szCs w:val="22"/>
                <w:lang w:val="fr-FR"/>
              </w:rPr>
              <w:t xml:space="preserve"> </w:t>
            </w:r>
            <w:proofErr w:type="spellStart"/>
            <w:r w:rsidRPr="00252038">
              <w:rPr>
                <w:rFonts w:ascii="Arial" w:hAnsi="Arial" w:cs="Arial"/>
                <w:b/>
                <w:bCs/>
                <w:sz w:val="22"/>
                <w:szCs w:val="22"/>
                <w:lang w:val="fr-FR"/>
              </w:rPr>
              <w:t>Încurajarea</w:t>
            </w:r>
            <w:proofErr w:type="spellEnd"/>
            <w:r w:rsidRPr="00252038">
              <w:rPr>
                <w:rFonts w:ascii="Arial" w:hAnsi="Arial" w:cs="Arial"/>
                <w:b/>
                <w:bCs/>
                <w:sz w:val="22"/>
                <w:szCs w:val="22"/>
                <w:lang w:val="fr-FR"/>
              </w:rPr>
              <w:t xml:space="preserve"> </w:t>
            </w:r>
            <w:proofErr w:type="spellStart"/>
            <w:r w:rsidRPr="00252038">
              <w:rPr>
                <w:rFonts w:ascii="Arial" w:hAnsi="Arial" w:cs="Arial"/>
                <w:b/>
                <w:bCs/>
                <w:sz w:val="22"/>
                <w:szCs w:val="22"/>
                <w:lang w:val="fr-FR"/>
              </w:rPr>
              <w:t>activităţilor</w:t>
            </w:r>
            <w:proofErr w:type="spellEnd"/>
            <w:r w:rsidRPr="00252038">
              <w:rPr>
                <w:rFonts w:ascii="Arial" w:hAnsi="Arial" w:cs="Arial"/>
                <w:b/>
                <w:bCs/>
                <w:sz w:val="22"/>
                <w:szCs w:val="22"/>
                <w:lang w:val="fr-FR"/>
              </w:rPr>
              <w:t xml:space="preserve"> </w:t>
            </w:r>
            <w:proofErr w:type="spellStart"/>
            <w:r w:rsidRPr="00252038">
              <w:rPr>
                <w:rFonts w:ascii="Arial" w:hAnsi="Arial" w:cs="Arial"/>
                <w:b/>
                <w:bCs/>
                <w:sz w:val="22"/>
                <w:szCs w:val="22"/>
                <w:lang w:val="fr-FR"/>
              </w:rPr>
              <w:t>turistice</w:t>
            </w:r>
            <w:proofErr w:type="spellEnd"/>
            <w:r w:rsidRPr="00252038">
              <w:rPr>
                <w:rFonts w:ascii="Arial" w:hAnsi="Arial" w:cs="Arial"/>
                <w:b/>
                <w:bCs/>
                <w:sz w:val="22"/>
                <w:szCs w:val="22"/>
                <w:lang w:val="fr-FR"/>
              </w:rPr>
              <w:t xml:space="preserve"> </w:t>
            </w:r>
          </w:p>
        </w:tc>
      </w:tr>
    </w:tbl>
    <w:p w:rsidR="0057419D" w:rsidRDefault="0057419D" w:rsidP="001E2AFC">
      <w:pPr>
        <w:autoSpaceDE w:val="0"/>
        <w:autoSpaceDN w:val="0"/>
        <w:adjustRightInd w:val="0"/>
        <w:spacing w:line="360" w:lineRule="auto"/>
        <w:rPr>
          <w:rFonts w:ascii="Arial" w:hAnsi="Arial" w:cs="Arial"/>
          <w:b/>
          <w:bCs/>
          <w:sz w:val="22"/>
          <w:szCs w:val="22"/>
          <w:lang w:val="fr-FR"/>
        </w:rPr>
      </w:pPr>
    </w:p>
    <w:p w:rsidR="000F6A32" w:rsidRDefault="001E2AFC" w:rsidP="009253F3">
      <w:pPr>
        <w:autoSpaceDE w:val="0"/>
        <w:autoSpaceDN w:val="0"/>
        <w:adjustRightInd w:val="0"/>
        <w:spacing w:line="360" w:lineRule="auto"/>
        <w:rPr>
          <w:lang w:val="it-IT"/>
        </w:rPr>
      </w:pPr>
      <w:r w:rsidRPr="007A43CD">
        <w:rPr>
          <w:b/>
          <w:bCs/>
          <w:lang w:val="it-IT"/>
        </w:rPr>
        <w:t xml:space="preserve">Obiectivul si raportul cu strategia de dezvoltare – miza interventiei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E2AFC" w:rsidRPr="002E7EB1" w:rsidTr="0000656B">
        <w:tc>
          <w:tcPr>
            <w:tcW w:w="9288" w:type="dxa"/>
          </w:tcPr>
          <w:p w:rsidR="001E2AFC" w:rsidRDefault="001E2AFC" w:rsidP="0000656B">
            <w:pPr>
              <w:autoSpaceDE w:val="0"/>
              <w:autoSpaceDN w:val="0"/>
              <w:adjustRightInd w:val="0"/>
              <w:rPr>
                <w:lang w:val="it-IT"/>
              </w:rPr>
            </w:pPr>
            <w:r w:rsidRPr="007E6AE1">
              <w:rPr>
                <w:b/>
                <w:bCs/>
                <w:lang w:val="it-IT"/>
              </w:rPr>
              <w:t>Obiectiv</w:t>
            </w:r>
            <w:r w:rsidRPr="007E6AE1">
              <w:rPr>
                <w:lang w:val="it-IT"/>
              </w:rPr>
              <w:br/>
              <w:t>Dezvoltarea activitatilor turistice în zonele rurale care sa contribuie la cresterea numarului de locuri de munca si a veniturilor alternative, precum si la cresterea atractivitatii spatiului rural</w:t>
            </w:r>
          </w:p>
          <w:p w:rsidR="001E2AFC" w:rsidRPr="007A43CD" w:rsidRDefault="001E2AFC" w:rsidP="0000656B">
            <w:pPr>
              <w:autoSpaceDE w:val="0"/>
              <w:autoSpaceDN w:val="0"/>
              <w:adjustRightInd w:val="0"/>
              <w:spacing w:line="360" w:lineRule="auto"/>
              <w:rPr>
                <w:lang w:val="it-IT"/>
              </w:rPr>
            </w:pPr>
            <w:r w:rsidRPr="007A43CD">
              <w:rPr>
                <w:b/>
                <w:bCs/>
                <w:lang w:val="it-IT"/>
              </w:rPr>
              <w:t>Raportul cu strategia de dezvoltare</w:t>
            </w:r>
          </w:p>
          <w:p w:rsidR="001E2AFC" w:rsidRPr="00E71A10" w:rsidRDefault="001E2AFC" w:rsidP="0000656B">
            <w:pPr>
              <w:jc w:val="both"/>
              <w:rPr>
                <w:lang w:val="it-IT"/>
              </w:rPr>
            </w:pPr>
            <w:r w:rsidRPr="00E71A10">
              <w:rPr>
                <w:lang w:val="it-IT"/>
              </w:rPr>
              <w:t>Turismul rural, ca si componenta a turismului în ansamblu, este un sub-sector cu potential deosebit de dezvoltare, reprezentând astfel o alternativa ocupationala pentru forta de munca rurala, o modalitate de diversificare a activitatilor economice din mediul rural si un factor de stabilizare a populatiei rurale. Dezvoltarea acestuia poate contribui la atenuarea dezechilibrelor aparute între diverse zone, constituind si o sursa de crestere a veniturilor populatiei rurale.</w:t>
            </w:r>
            <w:r>
              <w:rPr>
                <w:lang w:val="it-IT"/>
              </w:rPr>
              <w:t xml:space="preserve"> </w:t>
            </w:r>
            <w:r w:rsidRPr="007E6AE1">
              <w:rPr>
                <w:lang w:val="it-IT"/>
              </w:rPr>
              <w:t>Tocmai din acest motiv, sprijinul actiunilor din aceasta masura, vizeaza prioritar respectarea si promovarea principiilor de dezvoltare durabila. În acest context, extinderea ariei ofertei specifice, stimularea zonelor cu potential turistic ridicat va fi atent monitorizata, în timp ce, vor fi respectate în mod obligatoriu, masurile de protejare a mediului</w:t>
            </w:r>
          </w:p>
          <w:p w:rsidR="001E2AFC" w:rsidRPr="00D13939" w:rsidRDefault="001E2AFC" w:rsidP="0000656B">
            <w:pPr>
              <w:autoSpaceDE w:val="0"/>
              <w:autoSpaceDN w:val="0"/>
              <w:adjustRightInd w:val="0"/>
              <w:rPr>
                <w:lang w:val="it-IT"/>
              </w:rPr>
            </w:pPr>
            <w:r w:rsidRPr="00D13939">
              <w:rPr>
                <w:lang w:val="it-IT"/>
              </w:rPr>
              <w:t>Teritoriul de Dezvoltare Dobrogea Centrala va exploata prin aceasta oportunitate apropierea de litoral si travesrarea de cai importante de comunicare navale (canal Dunare Marea Neagra) rutiere si feroviare.</w:t>
            </w:r>
          </w:p>
          <w:p w:rsidR="001E2AFC" w:rsidRPr="00D13939" w:rsidRDefault="001E2AFC" w:rsidP="0000656B">
            <w:pPr>
              <w:autoSpaceDE w:val="0"/>
              <w:autoSpaceDN w:val="0"/>
              <w:adjustRightInd w:val="0"/>
              <w:rPr>
                <w:lang w:val="it-IT"/>
              </w:rPr>
            </w:pPr>
            <w:r w:rsidRPr="00D13939">
              <w:rPr>
                <w:lang w:val="it-IT"/>
              </w:rPr>
              <w:t>Teritoriul GAL este udat de apele Dunarii care oferea oportunitati turistice variate.</w:t>
            </w:r>
          </w:p>
          <w:p w:rsidR="001E2AFC" w:rsidRPr="00D13939" w:rsidRDefault="001E2AFC" w:rsidP="0000656B">
            <w:pPr>
              <w:autoSpaceDE w:val="0"/>
              <w:autoSpaceDN w:val="0"/>
              <w:adjustRightInd w:val="0"/>
              <w:rPr>
                <w:lang w:val="it-IT"/>
              </w:rPr>
            </w:pPr>
            <w:r w:rsidRPr="00D13939">
              <w:rPr>
                <w:lang w:val="it-IT"/>
              </w:rPr>
              <w:t>Initiativa locala de a oferi facilitati turistice va atrage populatia urbana locala din Constanta si Medgidia, dar si din alte orase din zona de Sud Est.</w:t>
            </w:r>
          </w:p>
          <w:p w:rsidR="001E2AFC" w:rsidRDefault="001E2AFC" w:rsidP="0000656B">
            <w:pPr>
              <w:autoSpaceDE w:val="0"/>
              <w:autoSpaceDN w:val="0"/>
              <w:adjustRightInd w:val="0"/>
              <w:rPr>
                <w:lang w:val="it-IT"/>
              </w:rPr>
            </w:pPr>
            <w:r w:rsidRPr="00D13939">
              <w:rPr>
                <w:lang w:val="it-IT"/>
              </w:rPr>
              <w:t>Turismul din aceasta zona va completa programul turistic de pe litoral.</w:t>
            </w:r>
          </w:p>
          <w:p w:rsidR="001E2AFC" w:rsidRPr="00C7140A" w:rsidRDefault="001E2AFC" w:rsidP="0000656B">
            <w:pPr>
              <w:autoSpaceDE w:val="0"/>
              <w:autoSpaceDN w:val="0"/>
              <w:adjustRightInd w:val="0"/>
              <w:rPr>
                <w:rFonts w:ascii="Arial" w:hAnsi="Arial" w:cs="Arial"/>
                <w:lang w:val="it-IT"/>
              </w:rPr>
            </w:pPr>
            <w:r w:rsidRPr="00D13939">
              <w:rPr>
                <w:lang w:val="it-IT"/>
              </w:rPr>
              <w:t>Proiectele vor oferi  facilităti pentru obţinerea  veniturilor directe şi indirecte şi a creşterii ratei de angajare, este necesară susţinerea infrastructurii şi a serviciilor turistice, atât în vederea creării şi promovării unui turism competitiv, cât şi pentru înfiinţarea unor reţele locale de promovare şi furnizare a acestor servicii, cu implicarea activă a populaţiei rurale şi în special a femeilor şi a tinerilor</w:t>
            </w:r>
            <w:r>
              <w:rPr>
                <w:lang w:val="it-IT"/>
              </w:rPr>
              <w:t>.</w:t>
            </w:r>
            <w:r w:rsidRPr="00C7140A">
              <w:rPr>
                <w:rFonts w:ascii="Arial" w:hAnsi="Arial" w:cs="Arial"/>
                <w:lang w:val="it-IT"/>
              </w:rPr>
              <w:t xml:space="preserve"> </w:t>
            </w:r>
          </w:p>
        </w:tc>
      </w:tr>
    </w:tbl>
    <w:p w:rsidR="001E2AFC" w:rsidRDefault="001E2AFC" w:rsidP="001E2AFC">
      <w:pPr>
        <w:tabs>
          <w:tab w:val="left" w:pos="2009"/>
        </w:tabs>
        <w:spacing w:line="360" w:lineRule="auto"/>
        <w:rPr>
          <w:rFonts w:ascii="Arial" w:hAnsi="Arial" w:cs="Arial"/>
          <w:sz w:val="22"/>
          <w:szCs w:val="22"/>
          <w:lang w:val="it-IT"/>
        </w:rPr>
      </w:pPr>
    </w:p>
    <w:p w:rsidR="001E2AFC" w:rsidRDefault="001E2AFC" w:rsidP="001E2AFC">
      <w:pPr>
        <w:autoSpaceDE w:val="0"/>
        <w:autoSpaceDN w:val="0"/>
        <w:adjustRightInd w:val="0"/>
        <w:spacing w:line="360" w:lineRule="auto"/>
        <w:rPr>
          <w:rFonts w:ascii="Arial" w:hAnsi="Arial" w:cs="Arial"/>
          <w:b/>
          <w:sz w:val="22"/>
          <w:szCs w:val="22"/>
          <w:lang w:val="it-IT"/>
        </w:rPr>
      </w:pPr>
      <w:r w:rsidRPr="0002726F">
        <w:rPr>
          <w:rFonts w:ascii="Arial" w:hAnsi="Arial" w:cs="Arial"/>
          <w:b/>
          <w:sz w:val="22"/>
          <w:szCs w:val="22"/>
          <w:lang w:val="it-IT"/>
        </w:rPr>
        <w:t xml:space="preserve">Descrierea </w:t>
      </w:r>
      <w:r>
        <w:rPr>
          <w:rFonts w:ascii="Arial" w:hAnsi="Arial" w:cs="Arial"/>
          <w:b/>
          <w:sz w:val="22"/>
          <w:szCs w:val="22"/>
          <w:lang w:val="it-IT"/>
        </w:rPr>
        <w:t>intervent</w:t>
      </w:r>
      <w:r w:rsidRPr="0002726F">
        <w:rPr>
          <w:rFonts w:ascii="Arial" w:hAnsi="Arial" w:cs="Arial"/>
          <w:b/>
          <w:sz w:val="22"/>
          <w:szCs w:val="22"/>
          <w:lang w:val="it-IT"/>
        </w:rPr>
        <w:t>iei – domeniul de acoperire al masurii</w:t>
      </w:r>
    </w:p>
    <w:p w:rsidR="001E2AFC" w:rsidRPr="0002726F" w:rsidRDefault="001E2AFC" w:rsidP="001E2AFC">
      <w:pPr>
        <w:autoSpaceDE w:val="0"/>
        <w:autoSpaceDN w:val="0"/>
        <w:adjustRightInd w:val="0"/>
        <w:spacing w:line="360" w:lineRule="auto"/>
        <w:rPr>
          <w:rFonts w:ascii="Arial" w:hAnsi="Arial" w:cs="Arial"/>
          <w:b/>
          <w:bCs/>
          <w:sz w:val="22"/>
          <w:szCs w:val="22"/>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E2AFC" w:rsidRPr="002E7EB1" w:rsidTr="0000656B">
        <w:tc>
          <w:tcPr>
            <w:tcW w:w="9288" w:type="dxa"/>
          </w:tcPr>
          <w:p w:rsidR="001E2AFC" w:rsidRPr="00F06238" w:rsidRDefault="001E2AFC" w:rsidP="009253F3">
            <w:pPr>
              <w:autoSpaceDE w:val="0"/>
              <w:autoSpaceDN w:val="0"/>
              <w:adjustRightInd w:val="0"/>
              <w:rPr>
                <w:rFonts w:ascii="Arial" w:hAnsi="Arial" w:cs="Arial"/>
                <w:bCs/>
                <w:lang w:val="it-IT"/>
              </w:rPr>
            </w:pPr>
            <w:r w:rsidRPr="007E6AE1">
              <w:rPr>
                <w:lang w:val="it-IT"/>
              </w:rPr>
              <w:t>Sprijinul prin acesta masura vizeaza investitii în spatiul rural:</w:t>
            </w:r>
            <w:r w:rsidRPr="007E6AE1">
              <w:rPr>
                <w:lang w:val="it-IT"/>
              </w:rPr>
              <w:br/>
              <w:t>componenta a) Investitii în infrastructura de primire turistica;</w:t>
            </w:r>
            <w:r w:rsidRPr="007E6AE1">
              <w:rPr>
                <w:lang w:val="it-IT"/>
              </w:rPr>
              <w:br/>
              <w:t>componenta b) Investitii în activitati recreationale;</w:t>
            </w:r>
            <w:r w:rsidRPr="007E6AE1">
              <w:rPr>
                <w:lang w:val="it-IT"/>
              </w:rPr>
              <w:br/>
              <w:t>componenta c) Investitii în infrastructura la scara mica precum centrele de informare, amenajarea de marcaje turistice, etc.;</w:t>
            </w:r>
            <w:r w:rsidRPr="007E6AE1">
              <w:rPr>
                <w:lang w:val="it-IT"/>
              </w:rPr>
              <w:br/>
              <w:t>componenta d) Dezvoltarea si/sau marketingul serviciilor turistice legate de turismul rural.</w:t>
            </w:r>
            <w:r w:rsidRPr="007A43CD">
              <w:rPr>
                <w:lang w:val="it-IT"/>
              </w:rPr>
              <w:t>care  sa ofere spatii de cazare, produse traditionale, servirea mesei in sistem faliliar si implicarea turistilor in activita</w:t>
            </w:r>
            <w:r>
              <w:rPr>
                <w:lang w:val="it-IT"/>
              </w:rPr>
              <w:t>t</w:t>
            </w:r>
            <w:r w:rsidRPr="007A43CD">
              <w:rPr>
                <w:lang w:val="it-IT"/>
              </w:rPr>
              <w:t>ile de ferma</w:t>
            </w:r>
            <w:r w:rsidRPr="00C7140A">
              <w:rPr>
                <w:rFonts w:ascii="Arial" w:hAnsi="Arial" w:cs="Arial"/>
                <w:lang w:val="it-IT"/>
              </w:rPr>
              <w:t>.</w:t>
            </w:r>
            <w:r>
              <w:rPr>
                <w:rFonts w:ascii="Arial" w:hAnsi="Arial" w:cs="Arial"/>
                <w:sz w:val="22"/>
                <w:szCs w:val="22"/>
                <w:lang w:val="it-IT"/>
              </w:rPr>
              <w:t xml:space="preserve"> </w:t>
            </w:r>
          </w:p>
        </w:tc>
      </w:tr>
    </w:tbl>
    <w:p w:rsidR="001E2AFC" w:rsidRDefault="001E2AFC" w:rsidP="001E2AFC">
      <w:pPr>
        <w:spacing w:line="360" w:lineRule="auto"/>
        <w:rPr>
          <w:rFonts w:ascii="Arial" w:hAnsi="Arial" w:cs="Arial"/>
          <w:b/>
          <w:lang w:val="it-IT"/>
        </w:rPr>
      </w:pPr>
    </w:p>
    <w:p w:rsidR="001E2AFC" w:rsidRPr="007A43CD" w:rsidRDefault="001E2AFC" w:rsidP="001E2AFC">
      <w:pPr>
        <w:spacing w:line="360" w:lineRule="auto"/>
        <w:rPr>
          <w:rFonts w:ascii="Arial" w:hAnsi="Arial" w:cs="Arial"/>
          <w:b/>
          <w:lang w:val="it-IT"/>
        </w:rPr>
      </w:pPr>
      <w:r w:rsidRPr="007A43CD">
        <w:rPr>
          <w:rFonts w:ascii="Arial" w:hAnsi="Arial" w:cs="Arial"/>
          <w:b/>
          <w:lang w:val="it-IT"/>
        </w:rPr>
        <w:lastRenderedPageBreak/>
        <w:t xml:space="preserve">Beneficiari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E2AFC" w:rsidRPr="00AD5213" w:rsidTr="0000656B">
        <w:trPr>
          <w:trHeight w:val="2628"/>
        </w:trPr>
        <w:tc>
          <w:tcPr>
            <w:tcW w:w="9286" w:type="dxa"/>
          </w:tcPr>
          <w:p w:rsidR="001E2AFC" w:rsidRDefault="001E2AFC" w:rsidP="0000656B">
            <w:pPr>
              <w:autoSpaceDE w:val="0"/>
              <w:autoSpaceDN w:val="0"/>
              <w:adjustRightInd w:val="0"/>
              <w:rPr>
                <w:lang w:val="it-IT"/>
              </w:rPr>
            </w:pPr>
            <w:r w:rsidRPr="007E6AE1">
              <w:rPr>
                <w:lang w:val="it-IT"/>
              </w:rPr>
              <w:t>Tipuri de be</w:t>
            </w:r>
            <w:r>
              <w:rPr>
                <w:lang w:val="it-IT"/>
              </w:rPr>
              <w:t>neficiari</w:t>
            </w:r>
            <w:r>
              <w:rPr>
                <w:lang w:val="it-IT"/>
              </w:rPr>
              <w:br/>
              <w:t>Micro-întreprinderile</w:t>
            </w:r>
            <w:r w:rsidRPr="007E6AE1">
              <w:rPr>
                <w:lang w:val="it-IT"/>
              </w:rPr>
              <w:t>;</w:t>
            </w:r>
            <w:r w:rsidRPr="007E6AE1">
              <w:rPr>
                <w:lang w:val="it-IT"/>
              </w:rPr>
              <w:br/>
              <w:t>- Persoane fizice (neînregistrate ca agenti economici) - care se vor angaja ca pâna la data semnarii contractului de finantare sa se autorizeze cu un statut minim de persoana fizica autorizata si sa functioneze ca micro-întreprindere;</w:t>
            </w:r>
            <w:r w:rsidRPr="007E6AE1">
              <w:rPr>
                <w:lang w:val="it-IT"/>
              </w:rPr>
              <w:br/>
              <w:t>- Comunele prin reprezentantii lor legali conform legislatiei nationale în vigoare, precum si asociatiile de dezvoltare intercomunitara</w:t>
            </w:r>
            <w:r>
              <w:rPr>
                <w:lang w:val="it-IT"/>
              </w:rPr>
              <w:t xml:space="preserve"> </w:t>
            </w:r>
            <w:r w:rsidRPr="007E6AE1">
              <w:rPr>
                <w:lang w:val="it-IT"/>
              </w:rPr>
              <w:t xml:space="preserve"> realizate doar între comune si înfiintate conform legislatiei nationale în vigoare;</w:t>
            </w:r>
            <w:r w:rsidRPr="007E6AE1">
              <w:rPr>
                <w:lang w:val="it-IT"/>
              </w:rPr>
              <w:br/>
              <w:t>- ONG-uri.</w:t>
            </w:r>
          </w:p>
          <w:p w:rsidR="001E2AFC" w:rsidRDefault="001E2AFC" w:rsidP="0000656B">
            <w:pPr>
              <w:autoSpaceDE w:val="0"/>
              <w:autoSpaceDN w:val="0"/>
              <w:adjustRightInd w:val="0"/>
              <w:rPr>
                <w:lang w:val="it-IT"/>
              </w:rPr>
            </w:pPr>
          </w:p>
          <w:p w:rsidR="001E2AFC" w:rsidRPr="00AD5213" w:rsidRDefault="001E2AFC" w:rsidP="00A26753">
            <w:pPr>
              <w:autoSpaceDE w:val="0"/>
              <w:autoSpaceDN w:val="0"/>
              <w:adjustRightInd w:val="0"/>
              <w:rPr>
                <w:rFonts w:ascii="Arial" w:hAnsi="Arial" w:cs="Arial"/>
                <w:b/>
                <w:bCs/>
                <w:lang w:val="it-IT"/>
              </w:rPr>
            </w:pPr>
            <w:r>
              <w:rPr>
                <w:lang w:val="it-IT"/>
              </w:rPr>
              <w:t xml:space="preserve">            –  </w:t>
            </w:r>
            <w:r w:rsidRPr="00B40A1B">
              <w:rPr>
                <w:b/>
                <w:lang w:val="it-IT"/>
              </w:rPr>
              <w:t>Beneficiarii sprijinului conform PLD</w:t>
            </w:r>
            <w:r w:rsidRPr="001465CB">
              <w:rPr>
                <w:lang w:val="it-IT"/>
              </w:rPr>
              <w:t xml:space="preserve"> Dobrogea Centrala sunt: </w:t>
            </w:r>
            <w:r w:rsidR="00A26753">
              <w:rPr>
                <w:lang w:val="it-IT"/>
              </w:rPr>
              <w:t>1 forma</w:t>
            </w:r>
            <w:r>
              <w:rPr>
                <w:lang w:val="it-IT"/>
              </w:rPr>
              <w:t xml:space="preserve"> asociative ONG</w:t>
            </w:r>
            <w:r w:rsidR="00A26753">
              <w:rPr>
                <w:lang w:val="it-IT"/>
              </w:rPr>
              <w:t>.</w:t>
            </w:r>
          </w:p>
        </w:tc>
      </w:tr>
    </w:tbl>
    <w:p w:rsidR="001E2AFC" w:rsidRPr="00BD313A" w:rsidRDefault="001E2AFC" w:rsidP="001E2AFC">
      <w:pPr>
        <w:autoSpaceDE w:val="0"/>
        <w:autoSpaceDN w:val="0"/>
        <w:adjustRightInd w:val="0"/>
        <w:spacing w:line="360" w:lineRule="auto"/>
        <w:rPr>
          <w:rFonts w:ascii="Arial" w:hAnsi="Arial" w:cs="Arial"/>
          <w:b/>
          <w:bCs/>
          <w:sz w:val="22"/>
          <w:szCs w:val="22"/>
          <w:lang w:val="it-IT"/>
        </w:rPr>
      </w:pPr>
    </w:p>
    <w:p w:rsidR="001E2AFC" w:rsidRPr="004510CB" w:rsidRDefault="001E2AFC" w:rsidP="001E2AFC">
      <w:pPr>
        <w:autoSpaceDE w:val="0"/>
        <w:autoSpaceDN w:val="0"/>
        <w:adjustRightInd w:val="0"/>
        <w:spacing w:line="360" w:lineRule="auto"/>
        <w:rPr>
          <w:b/>
          <w:bCs/>
          <w:lang w:val="fr-FR"/>
        </w:rPr>
      </w:pPr>
      <w:proofErr w:type="spellStart"/>
      <w:r w:rsidRPr="004510CB">
        <w:rPr>
          <w:b/>
          <w:bCs/>
          <w:lang w:val="fr-FR"/>
        </w:rPr>
        <w:t>Precizari</w:t>
      </w:r>
      <w:proofErr w:type="spellEnd"/>
      <w:r w:rsidRPr="004510CB">
        <w:rPr>
          <w:b/>
          <w:bCs/>
          <w:lang w:val="fr-FR"/>
        </w:rPr>
        <w:t xml:space="preserve"> </w:t>
      </w:r>
      <w:proofErr w:type="spellStart"/>
      <w:r w:rsidRPr="004510CB">
        <w:rPr>
          <w:b/>
          <w:bCs/>
          <w:lang w:val="fr-FR"/>
        </w:rPr>
        <w:t>privind</w:t>
      </w:r>
      <w:proofErr w:type="spellEnd"/>
      <w:r w:rsidRPr="004510CB">
        <w:rPr>
          <w:b/>
          <w:bCs/>
          <w:lang w:val="fr-FR"/>
        </w:rPr>
        <w:t xml:space="preserve"> </w:t>
      </w:r>
      <w:proofErr w:type="spellStart"/>
      <w:r w:rsidRPr="004510CB">
        <w:rPr>
          <w:b/>
          <w:bCs/>
          <w:lang w:val="fr-FR"/>
        </w:rPr>
        <w:t>actiunile</w:t>
      </w:r>
      <w:proofErr w:type="spellEnd"/>
      <w:r w:rsidRPr="004510CB">
        <w:rPr>
          <w:b/>
          <w:bCs/>
          <w:lang w:val="fr-FR"/>
        </w:rPr>
        <w:t xml:space="preserve"> </w:t>
      </w:r>
      <w:proofErr w:type="spellStart"/>
      <w:r w:rsidRPr="004510CB">
        <w:rPr>
          <w:b/>
          <w:bCs/>
          <w:lang w:val="fr-FR"/>
        </w:rPr>
        <w:t>eligibile</w:t>
      </w:r>
      <w:proofErr w:type="spellEnd"/>
      <w:r>
        <w:rPr>
          <w:b/>
          <w:bCs/>
          <w:lang w:val="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E2AFC" w:rsidRPr="00416CB6" w:rsidTr="0000656B">
        <w:tc>
          <w:tcPr>
            <w:tcW w:w="9288" w:type="dxa"/>
          </w:tcPr>
          <w:p w:rsidR="001E2AFC" w:rsidRDefault="001E2AFC" w:rsidP="0000656B">
            <w:pPr>
              <w:autoSpaceDE w:val="0"/>
              <w:autoSpaceDN w:val="0"/>
              <w:adjustRightInd w:val="0"/>
              <w:rPr>
                <w:lang w:val="it-IT"/>
              </w:rPr>
            </w:pPr>
            <w:r w:rsidRPr="007E6AE1">
              <w:rPr>
                <w:lang w:val="it-IT"/>
              </w:rPr>
              <w:t xml:space="preserve">             *Actiuni imateriale:</w:t>
            </w:r>
            <w:r w:rsidRPr="007E6AE1">
              <w:rPr>
                <w:lang w:val="it-IT"/>
              </w:rPr>
              <w:br/>
              <w:t xml:space="preserve">              Tip de actiuni eligibile:</w:t>
            </w:r>
            <w:r w:rsidRPr="007E6AE1">
              <w:rPr>
                <w:lang w:val="it-IT"/>
              </w:rPr>
              <w:br/>
            </w:r>
            <w:r w:rsidRPr="007E6AE1">
              <w:rPr>
                <w:b/>
                <w:bCs/>
                <w:lang w:val="it-IT"/>
              </w:rPr>
              <w:t>Pentru componenta d):</w:t>
            </w:r>
            <w:r>
              <w:rPr>
                <w:b/>
                <w:bCs/>
                <w:lang w:val="it-IT"/>
              </w:rPr>
              <w:t xml:space="preserve"> </w:t>
            </w:r>
            <w:r w:rsidRPr="007E6AE1">
              <w:rPr>
                <w:lang w:val="it-IT"/>
              </w:rPr>
              <w:br/>
              <w:t>i. Elaborare de materiale promotionale precum prima editare a materialelor în scopul promovarii actiunilor turistice: brosuri de prezentare, panouri de informare etc.</w:t>
            </w:r>
          </w:p>
          <w:p w:rsidR="001E2AFC" w:rsidRPr="00416CB6" w:rsidRDefault="001E2AFC" w:rsidP="001E2AFC">
            <w:pPr>
              <w:autoSpaceDE w:val="0"/>
              <w:autoSpaceDN w:val="0"/>
              <w:adjustRightInd w:val="0"/>
              <w:rPr>
                <w:rFonts w:ascii="Arial" w:hAnsi="Arial" w:cs="Arial"/>
                <w:b/>
                <w:bCs/>
                <w:lang w:val="it-IT"/>
              </w:rPr>
            </w:pPr>
            <w:r w:rsidRPr="00681814">
              <w:rPr>
                <w:b/>
                <w:color w:val="0000FF"/>
                <w:lang w:val="it-IT"/>
              </w:rPr>
              <w:t>(actiune inovativa in teritoriu)</w:t>
            </w:r>
            <w:r w:rsidRPr="005F2821">
              <w:rPr>
                <w:strike/>
                <w:color w:val="FF0000"/>
                <w:lang w:val="it-IT"/>
              </w:rPr>
              <w:br/>
            </w:r>
            <w:r>
              <w:rPr>
                <w:lang w:val="it-IT"/>
              </w:rPr>
              <w:t>Evaluarea numarului de beneficiari –</w:t>
            </w:r>
            <w:r w:rsidRPr="001E2AFC">
              <w:rPr>
                <w:u w:val="single"/>
                <w:lang w:val="it-IT"/>
              </w:rPr>
              <w:t>1 beneficiar</w:t>
            </w:r>
          </w:p>
        </w:tc>
      </w:tr>
    </w:tbl>
    <w:p w:rsidR="001E2AFC" w:rsidRPr="00A319D2" w:rsidRDefault="001E2AFC" w:rsidP="001E2AFC">
      <w:pPr>
        <w:autoSpaceDE w:val="0"/>
        <w:autoSpaceDN w:val="0"/>
        <w:adjustRightInd w:val="0"/>
        <w:spacing w:line="360" w:lineRule="auto"/>
        <w:rPr>
          <w:rFonts w:ascii="Arial" w:hAnsi="Arial" w:cs="Arial"/>
          <w:b/>
          <w:bCs/>
          <w:sz w:val="22"/>
          <w:szCs w:val="22"/>
          <w:lang w:val="it-IT"/>
        </w:rPr>
      </w:pPr>
    </w:p>
    <w:p w:rsidR="001E2AFC" w:rsidRDefault="001E2AFC" w:rsidP="001E2AFC">
      <w:pPr>
        <w:autoSpaceDE w:val="0"/>
        <w:autoSpaceDN w:val="0"/>
        <w:adjustRightInd w:val="0"/>
        <w:spacing w:line="360" w:lineRule="auto"/>
        <w:rPr>
          <w:b/>
          <w:bCs/>
        </w:rPr>
      </w:pPr>
      <w:proofErr w:type="spellStart"/>
      <w:r w:rsidRPr="00E71A10">
        <w:rPr>
          <w:b/>
          <w:bCs/>
        </w:rPr>
        <w:t>Finantare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1E2AFC" w:rsidRPr="002E7EB1" w:rsidTr="0000656B">
        <w:tc>
          <w:tcPr>
            <w:tcW w:w="9286" w:type="dxa"/>
          </w:tcPr>
          <w:p w:rsidR="001E2AFC" w:rsidRPr="00A01DBA" w:rsidRDefault="001E2AFC" w:rsidP="001E2AFC">
            <w:pPr>
              <w:autoSpaceDE w:val="0"/>
              <w:autoSpaceDN w:val="0"/>
              <w:adjustRightInd w:val="0"/>
              <w:rPr>
                <w:b/>
                <w:bCs/>
                <w:lang w:val="fr-FR"/>
              </w:rPr>
            </w:pPr>
            <w:r w:rsidRPr="00A01DBA">
              <w:rPr>
                <w:lang w:val="fr-FR"/>
              </w:rPr>
              <w:t xml:space="preserve">• </w:t>
            </w:r>
            <w:proofErr w:type="spellStart"/>
            <w:r w:rsidRPr="00A01DBA">
              <w:rPr>
                <w:lang w:val="fr-FR"/>
              </w:rPr>
              <w:t>Ajutorul</w:t>
            </w:r>
            <w:proofErr w:type="spellEnd"/>
            <w:r w:rsidRPr="00A01DBA">
              <w:rPr>
                <w:lang w:val="fr-FR"/>
              </w:rPr>
              <w:t xml:space="preserve"> public (FEADR + </w:t>
            </w:r>
            <w:proofErr w:type="spellStart"/>
            <w:r w:rsidRPr="00A01DBA">
              <w:rPr>
                <w:lang w:val="fr-FR"/>
              </w:rPr>
              <w:t>contributie</w:t>
            </w:r>
            <w:proofErr w:type="spellEnd"/>
            <w:r w:rsidRPr="00A01DBA">
              <w:rPr>
                <w:lang w:val="fr-FR"/>
              </w:rPr>
              <w:t xml:space="preserve"> </w:t>
            </w:r>
            <w:proofErr w:type="spellStart"/>
            <w:r w:rsidRPr="00A01DBA">
              <w:rPr>
                <w:lang w:val="fr-FR"/>
              </w:rPr>
              <w:t>nationala</w:t>
            </w:r>
            <w:proofErr w:type="spellEnd"/>
            <w:r w:rsidRPr="00A01DBA">
              <w:rPr>
                <w:lang w:val="fr-FR"/>
              </w:rPr>
              <w:t xml:space="preserve">): </w:t>
            </w:r>
            <w:r w:rsidRPr="00A01DBA">
              <w:rPr>
                <w:b/>
                <w:bCs/>
                <w:lang w:val="fr-FR"/>
              </w:rPr>
              <w:t>100%</w:t>
            </w:r>
            <w:r w:rsidRPr="00A01DBA">
              <w:rPr>
                <w:lang w:val="fr-FR"/>
              </w:rPr>
              <w:br/>
            </w:r>
          </w:p>
        </w:tc>
      </w:tr>
    </w:tbl>
    <w:p w:rsidR="001E2AFC" w:rsidRPr="00A01DBA" w:rsidRDefault="001E2AFC" w:rsidP="001E2AFC">
      <w:pPr>
        <w:autoSpaceDE w:val="0"/>
        <w:autoSpaceDN w:val="0"/>
        <w:adjustRightInd w:val="0"/>
        <w:spacing w:line="360" w:lineRule="auto"/>
        <w:rPr>
          <w:rFonts w:ascii="Arial" w:hAnsi="Arial" w:cs="Arial"/>
          <w:sz w:val="22"/>
          <w:szCs w:val="22"/>
          <w:lang w:val="fr-FR"/>
        </w:rPr>
      </w:pPr>
    </w:p>
    <w:p w:rsidR="001E2AFC" w:rsidRPr="002E7EB1" w:rsidRDefault="001E2AFC" w:rsidP="001E2AFC">
      <w:pPr>
        <w:autoSpaceDE w:val="0"/>
        <w:autoSpaceDN w:val="0"/>
        <w:adjustRightInd w:val="0"/>
        <w:ind w:left="360"/>
        <w:rPr>
          <w:rFonts w:ascii="Arial-BoldMT" w:hAnsi="Arial-BoldMT" w:cs="Arial-BoldMT"/>
          <w:b/>
          <w:bCs/>
          <w:color w:val="FF0000"/>
          <w:sz w:val="20"/>
          <w:szCs w:val="20"/>
          <w:u w:val="single"/>
          <w:lang w:val="fr-FR"/>
        </w:rPr>
      </w:pPr>
    </w:p>
    <w:p w:rsidR="001E2AFC" w:rsidRPr="001E2AFC" w:rsidRDefault="001E2AFC" w:rsidP="001E2AFC">
      <w:pPr>
        <w:autoSpaceDE w:val="0"/>
        <w:autoSpaceDN w:val="0"/>
        <w:adjustRightInd w:val="0"/>
        <w:rPr>
          <w:rFonts w:ascii="Arial" w:hAnsi="Arial" w:cs="Arial"/>
          <w:b/>
          <w:bCs/>
          <w:strike/>
          <w:sz w:val="22"/>
          <w:szCs w:val="22"/>
          <w:lang w:val="it-IT"/>
        </w:rPr>
      </w:pPr>
      <w:r w:rsidRPr="001E2AFC">
        <w:rPr>
          <w:rFonts w:ascii="Arial-BoldMT" w:hAnsi="Arial-BoldMT" w:cs="Arial-BoldMT"/>
          <w:b/>
          <w:bCs/>
          <w:sz w:val="22"/>
          <w:szCs w:val="22"/>
        </w:rPr>
        <w:t xml:space="preserve">1 </w:t>
      </w:r>
      <w:proofErr w:type="spellStart"/>
      <w:r w:rsidRPr="001E2AFC">
        <w:rPr>
          <w:rFonts w:ascii="Arial-BoldMT" w:hAnsi="Arial-BoldMT" w:cs="Arial-BoldMT"/>
          <w:b/>
          <w:bCs/>
          <w:sz w:val="22"/>
          <w:szCs w:val="22"/>
        </w:rPr>
        <w:t>actiune</w:t>
      </w:r>
      <w:proofErr w:type="spellEnd"/>
      <w:r w:rsidRPr="001E2AFC">
        <w:rPr>
          <w:rFonts w:ascii="Arial-BoldMT" w:hAnsi="Arial-BoldMT" w:cs="Arial-BoldMT"/>
          <w:b/>
          <w:bCs/>
          <w:sz w:val="22"/>
          <w:szCs w:val="22"/>
        </w:rPr>
        <w:t xml:space="preserve"> </w:t>
      </w:r>
      <w:proofErr w:type="spellStart"/>
      <w:r w:rsidRPr="001E2AFC">
        <w:rPr>
          <w:rFonts w:ascii="Arial-BoldMT" w:hAnsi="Arial-BoldMT" w:cs="Arial-BoldMT"/>
          <w:b/>
          <w:bCs/>
          <w:sz w:val="22"/>
          <w:szCs w:val="22"/>
        </w:rPr>
        <w:t>pentru</w:t>
      </w:r>
      <w:proofErr w:type="spellEnd"/>
      <w:r w:rsidRPr="001E2AFC">
        <w:rPr>
          <w:rFonts w:ascii="Arial-BoldMT" w:hAnsi="Arial-BoldMT" w:cs="Arial-BoldMT"/>
          <w:b/>
          <w:bCs/>
          <w:sz w:val="22"/>
          <w:szCs w:val="22"/>
        </w:rPr>
        <w:t xml:space="preserve"> </w:t>
      </w:r>
      <w:proofErr w:type="spellStart"/>
      <w:r w:rsidRPr="001E2AFC">
        <w:rPr>
          <w:rFonts w:ascii="Arial-BoldMT" w:hAnsi="Arial-BoldMT" w:cs="Arial-BoldMT"/>
          <w:b/>
          <w:bCs/>
          <w:sz w:val="22"/>
          <w:szCs w:val="22"/>
        </w:rPr>
        <w:t>dezvoltarea</w:t>
      </w:r>
      <w:proofErr w:type="spellEnd"/>
      <w:r w:rsidRPr="001E2AFC">
        <w:rPr>
          <w:rFonts w:ascii="Arial-BoldMT" w:hAnsi="Arial-BoldMT" w:cs="Arial-BoldMT"/>
          <w:b/>
          <w:bCs/>
          <w:sz w:val="22"/>
          <w:szCs w:val="22"/>
        </w:rPr>
        <w:t xml:space="preserve"> </w:t>
      </w:r>
      <w:proofErr w:type="spellStart"/>
      <w:r w:rsidRPr="001E2AFC">
        <w:rPr>
          <w:rFonts w:ascii="Arial-BoldMT" w:hAnsi="Arial-BoldMT" w:cs="Arial-BoldMT"/>
          <w:b/>
          <w:bCs/>
          <w:sz w:val="22"/>
          <w:szCs w:val="22"/>
        </w:rPr>
        <w:t>şi</w:t>
      </w:r>
      <w:proofErr w:type="spellEnd"/>
      <w:r w:rsidRPr="001E2AFC">
        <w:rPr>
          <w:rFonts w:ascii="Arial-BoldMT" w:hAnsi="Arial-BoldMT" w:cs="Arial-BoldMT"/>
          <w:b/>
          <w:bCs/>
          <w:sz w:val="22"/>
          <w:szCs w:val="22"/>
        </w:rPr>
        <w:t xml:space="preserve">/ </w:t>
      </w:r>
      <w:proofErr w:type="spellStart"/>
      <w:r w:rsidRPr="001E2AFC">
        <w:rPr>
          <w:rFonts w:ascii="Arial-BoldMT" w:hAnsi="Arial-BoldMT" w:cs="Arial-BoldMT"/>
          <w:b/>
          <w:bCs/>
          <w:sz w:val="22"/>
          <w:szCs w:val="22"/>
        </w:rPr>
        <w:t>sau</w:t>
      </w:r>
      <w:proofErr w:type="spellEnd"/>
      <w:r w:rsidRPr="001E2AFC">
        <w:rPr>
          <w:rFonts w:ascii="Arial-BoldMT" w:hAnsi="Arial-BoldMT" w:cs="Arial-BoldMT"/>
          <w:b/>
          <w:bCs/>
          <w:sz w:val="22"/>
          <w:szCs w:val="22"/>
        </w:rPr>
        <w:t xml:space="preserve"> </w:t>
      </w:r>
      <w:proofErr w:type="spellStart"/>
      <w:r w:rsidRPr="001E2AFC">
        <w:rPr>
          <w:rFonts w:ascii="Arial-BoldMT" w:hAnsi="Arial-BoldMT" w:cs="Arial-BoldMT"/>
          <w:b/>
          <w:bCs/>
          <w:sz w:val="22"/>
          <w:szCs w:val="22"/>
        </w:rPr>
        <w:t>marketingul</w:t>
      </w:r>
      <w:proofErr w:type="spellEnd"/>
      <w:r w:rsidRPr="001E2AFC">
        <w:rPr>
          <w:rFonts w:ascii="Arial-BoldMT" w:hAnsi="Arial-BoldMT" w:cs="Arial-BoldMT"/>
          <w:b/>
          <w:bCs/>
          <w:sz w:val="22"/>
          <w:szCs w:val="22"/>
        </w:rPr>
        <w:t xml:space="preserve"> </w:t>
      </w:r>
      <w:proofErr w:type="spellStart"/>
      <w:r w:rsidRPr="001E2AFC">
        <w:rPr>
          <w:rFonts w:ascii="Arial-BoldMT" w:hAnsi="Arial-BoldMT" w:cs="Arial-BoldMT"/>
          <w:b/>
          <w:bCs/>
          <w:sz w:val="22"/>
          <w:szCs w:val="22"/>
        </w:rPr>
        <w:t>serviciilor</w:t>
      </w:r>
      <w:proofErr w:type="spellEnd"/>
      <w:r w:rsidRPr="001E2AFC">
        <w:rPr>
          <w:rFonts w:ascii="Arial-BoldMT" w:hAnsi="Arial-BoldMT" w:cs="Arial-BoldMT"/>
          <w:b/>
          <w:bCs/>
          <w:sz w:val="22"/>
          <w:szCs w:val="22"/>
        </w:rPr>
        <w:t xml:space="preserve"> </w:t>
      </w:r>
      <w:proofErr w:type="spellStart"/>
      <w:r w:rsidRPr="001E2AFC">
        <w:rPr>
          <w:rFonts w:ascii="Arial-BoldMT" w:hAnsi="Arial-BoldMT" w:cs="Arial-BoldMT"/>
          <w:b/>
          <w:bCs/>
          <w:sz w:val="22"/>
          <w:szCs w:val="22"/>
        </w:rPr>
        <w:t>turistice</w:t>
      </w:r>
      <w:proofErr w:type="spellEnd"/>
      <w:r w:rsidRPr="001E2AFC">
        <w:rPr>
          <w:rFonts w:ascii="Arial-BoldMT" w:hAnsi="Arial-BoldMT" w:cs="Arial-BoldMT"/>
          <w:b/>
          <w:bCs/>
          <w:sz w:val="22"/>
          <w:szCs w:val="22"/>
        </w:rPr>
        <w:t xml:space="preserve"> legate de </w:t>
      </w:r>
      <w:proofErr w:type="spellStart"/>
      <w:r w:rsidRPr="001E2AFC">
        <w:rPr>
          <w:rFonts w:ascii="Arial-BoldMT" w:hAnsi="Arial-BoldMT" w:cs="Arial-BoldMT"/>
          <w:b/>
          <w:bCs/>
          <w:sz w:val="22"/>
          <w:szCs w:val="22"/>
        </w:rPr>
        <w:t>turismul</w:t>
      </w:r>
      <w:proofErr w:type="spellEnd"/>
      <w:r w:rsidRPr="001E2AFC">
        <w:rPr>
          <w:rFonts w:ascii="Arial-BoldMT" w:hAnsi="Arial-BoldMT" w:cs="Arial-BoldMT"/>
          <w:b/>
          <w:bCs/>
          <w:sz w:val="22"/>
          <w:szCs w:val="22"/>
        </w:rPr>
        <w:t xml:space="preserve"> rural;</w:t>
      </w:r>
    </w:p>
    <w:p w:rsidR="001E2AFC" w:rsidRPr="001E2AFC" w:rsidRDefault="001E2AFC" w:rsidP="001E2AFC">
      <w:pPr>
        <w:autoSpaceDE w:val="0"/>
        <w:autoSpaceDN w:val="0"/>
        <w:adjustRightInd w:val="0"/>
        <w:ind w:left="360"/>
        <w:rPr>
          <w:rFonts w:ascii="Arial" w:hAnsi="Arial" w:cs="Arial"/>
          <w:b/>
          <w:bCs/>
          <w:sz w:val="22"/>
          <w:szCs w:val="22"/>
          <w:lang w:val="it-IT"/>
        </w:rPr>
      </w:pPr>
      <w:proofErr w:type="spellStart"/>
      <w:r w:rsidRPr="001E2AFC">
        <w:rPr>
          <w:rFonts w:ascii="Arial" w:hAnsi="Arial" w:cs="Arial"/>
          <w:b/>
          <w:bCs/>
          <w:sz w:val="22"/>
          <w:szCs w:val="22"/>
        </w:rPr>
        <w:t>Contributie</w:t>
      </w:r>
      <w:proofErr w:type="spellEnd"/>
      <w:r w:rsidRPr="001E2AFC">
        <w:rPr>
          <w:rFonts w:ascii="Arial" w:hAnsi="Arial" w:cs="Arial"/>
          <w:b/>
          <w:bCs/>
          <w:sz w:val="22"/>
          <w:szCs w:val="22"/>
        </w:rPr>
        <w:t xml:space="preserve"> </w:t>
      </w:r>
      <w:proofErr w:type="spellStart"/>
      <w:r w:rsidRPr="001E2AFC">
        <w:rPr>
          <w:rFonts w:ascii="Arial" w:hAnsi="Arial" w:cs="Arial"/>
          <w:b/>
          <w:bCs/>
          <w:sz w:val="22"/>
          <w:szCs w:val="22"/>
        </w:rPr>
        <w:t>publica</w:t>
      </w:r>
      <w:proofErr w:type="spellEnd"/>
      <w:r w:rsidRPr="001E2AFC">
        <w:rPr>
          <w:rFonts w:ascii="Arial" w:hAnsi="Arial" w:cs="Arial"/>
          <w:b/>
          <w:bCs/>
          <w:sz w:val="22"/>
          <w:szCs w:val="22"/>
        </w:rPr>
        <w:t xml:space="preserve"> -100%</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1557"/>
        <w:gridCol w:w="1278"/>
        <w:gridCol w:w="1985"/>
        <w:gridCol w:w="1559"/>
      </w:tblGrid>
      <w:tr w:rsidR="001E2AFC" w:rsidRPr="001E2AFC" w:rsidTr="0000656B">
        <w:tc>
          <w:tcPr>
            <w:tcW w:w="1668" w:type="dxa"/>
          </w:tcPr>
          <w:p w:rsidR="001E2AFC" w:rsidRPr="001E2AFC" w:rsidRDefault="001E2AFC" w:rsidP="0000656B">
            <w:pPr>
              <w:autoSpaceDE w:val="0"/>
              <w:autoSpaceDN w:val="0"/>
              <w:adjustRightInd w:val="0"/>
              <w:rPr>
                <w:rFonts w:ascii="Arial" w:hAnsi="Arial" w:cs="Arial"/>
                <w:b/>
                <w:bCs/>
              </w:rPr>
            </w:pPr>
            <w:proofErr w:type="spellStart"/>
            <w:r w:rsidRPr="001E2AFC">
              <w:rPr>
                <w:rFonts w:ascii="Arial" w:hAnsi="Arial" w:cs="Arial"/>
                <w:b/>
                <w:bCs/>
                <w:sz w:val="22"/>
                <w:szCs w:val="22"/>
              </w:rPr>
              <w:t>Numar</w:t>
            </w:r>
            <w:proofErr w:type="spellEnd"/>
            <w:r w:rsidRPr="001E2AFC">
              <w:rPr>
                <w:rFonts w:ascii="Arial" w:hAnsi="Arial" w:cs="Arial"/>
                <w:b/>
                <w:bCs/>
                <w:sz w:val="22"/>
                <w:szCs w:val="22"/>
              </w:rPr>
              <w:t xml:space="preserve"> de </w:t>
            </w:r>
            <w:proofErr w:type="spellStart"/>
            <w:r w:rsidRPr="001E2AFC">
              <w:rPr>
                <w:rFonts w:ascii="Arial" w:hAnsi="Arial" w:cs="Arial"/>
                <w:b/>
                <w:bCs/>
                <w:sz w:val="22"/>
                <w:szCs w:val="22"/>
              </w:rPr>
              <w:t>proiecte</w:t>
            </w:r>
            <w:proofErr w:type="spellEnd"/>
            <w:r w:rsidRPr="001E2AFC">
              <w:rPr>
                <w:rFonts w:ascii="Arial" w:hAnsi="Arial" w:cs="Arial"/>
                <w:b/>
                <w:bCs/>
                <w:sz w:val="22"/>
                <w:szCs w:val="22"/>
              </w:rPr>
              <w:t xml:space="preserve"> </w:t>
            </w:r>
            <w:proofErr w:type="spellStart"/>
            <w:r w:rsidRPr="001E2AFC">
              <w:rPr>
                <w:rFonts w:ascii="Arial" w:hAnsi="Arial" w:cs="Arial"/>
                <w:b/>
                <w:bCs/>
                <w:sz w:val="22"/>
                <w:szCs w:val="22"/>
              </w:rPr>
              <w:t>prevazute</w:t>
            </w:r>
            <w:proofErr w:type="spellEnd"/>
          </w:p>
        </w:tc>
        <w:tc>
          <w:tcPr>
            <w:tcW w:w="1275" w:type="dxa"/>
          </w:tcPr>
          <w:p w:rsidR="001E2AFC" w:rsidRPr="001E2AFC" w:rsidRDefault="001E2AFC" w:rsidP="0000656B">
            <w:pPr>
              <w:pStyle w:val="Default"/>
              <w:rPr>
                <w:color w:val="auto"/>
                <w:sz w:val="21"/>
                <w:szCs w:val="21"/>
              </w:rPr>
            </w:pPr>
            <w:r w:rsidRPr="001E2AFC">
              <w:rPr>
                <w:b/>
                <w:bCs/>
                <w:color w:val="auto"/>
                <w:sz w:val="21"/>
                <w:szCs w:val="21"/>
              </w:rPr>
              <w:t xml:space="preserve">Cost total </w:t>
            </w:r>
            <w:proofErr w:type="spellStart"/>
            <w:r w:rsidRPr="001E2AFC">
              <w:rPr>
                <w:b/>
                <w:bCs/>
                <w:color w:val="auto"/>
                <w:sz w:val="21"/>
                <w:szCs w:val="21"/>
              </w:rPr>
              <w:t>mediu</w:t>
            </w:r>
            <w:proofErr w:type="spellEnd"/>
            <w:r w:rsidRPr="001E2AFC">
              <w:rPr>
                <w:b/>
                <w:bCs/>
                <w:color w:val="auto"/>
                <w:sz w:val="21"/>
                <w:szCs w:val="21"/>
              </w:rPr>
              <w:t xml:space="preserve"> </w:t>
            </w:r>
          </w:p>
          <w:p w:rsidR="001E2AFC" w:rsidRPr="001E2AFC" w:rsidRDefault="001E2AFC" w:rsidP="0000656B">
            <w:pPr>
              <w:autoSpaceDE w:val="0"/>
              <w:autoSpaceDN w:val="0"/>
              <w:adjustRightInd w:val="0"/>
              <w:rPr>
                <w:rFonts w:ascii="Arial" w:hAnsi="Arial" w:cs="Arial"/>
                <w:b/>
                <w:bCs/>
              </w:rPr>
            </w:pPr>
          </w:p>
        </w:tc>
        <w:tc>
          <w:tcPr>
            <w:tcW w:w="1557" w:type="dxa"/>
          </w:tcPr>
          <w:p w:rsidR="001E2AFC" w:rsidRPr="001E2AFC" w:rsidRDefault="001E2AFC" w:rsidP="0000656B">
            <w:pPr>
              <w:pStyle w:val="Default"/>
              <w:rPr>
                <w:b/>
                <w:bCs/>
                <w:color w:val="auto"/>
                <w:sz w:val="21"/>
                <w:szCs w:val="21"/>
              </w:rPr>
            </w:pPr>
            <w:proofErr w:type="spellStart"/>
            <w:r w:rsidRPr="001E2AFC">
              <w:rPr>
                <w:b/>
                <w:bCs/>
                <w:color w:val="auto"/>
                <w:sz w:val="21"/>
                <w:szCs w:val="21"/>
              </w:rPr>
              <w:t>Estimarea</w:t>
            </w:r>
            <w:proofErr w:type="spellEnd"/>
            <w:r w:rsidRPr="001E2AFC">
              <w:rPr>
                <w:b/>
                <w:bCs/>
                <w:color w:val="auto"/>
                <w:sz w:val="21"/>
                <w:szCs w:val="21"/>
              </w:rPr>
              <w:t xml:space="preserve"> </w:t>
            </w:r>
            <w:proofErr w:type="spellStart"/>
            <w:r w:rsidRPr="001E2AFC">
              <w:rPr>
                <w:b/>
                <w:bCs/>
                <w:color w:val="auto"/>
                <w:sz w:val="21"/>
                <w:szCs w:val="21"/>
              </w:rPr>
              <w:t>costului</w:t>
            </w:r>
            <w:proofErr w:type="spellEnd"/>
            <w:r w:rsidRPr="001E2AFC">
              <w:rPr>
                <w:b/>
                <w:bCs/>
                <w:color w:val="auto"/>
                <w:sz w:val="21"/>
                <w:szCs w:val="21"/>
              </w:rPr>
              <w:t xml:space="preserve"> total </w:t>
            </w:r>
          </w:p>
          <w:p w:rsidR="001E2AFC" w:rsidRPr="001E2AFC" w:rsidRDefault="001E2AFC" w:rsidP="0000656B">
            <w:pPr>
              <w:pStyle w:val="Default"/>
              <w:rPr>
                <w:rFonts w:ascii="Arial" w:hAnsi="Arial" w:cs="Arial"/>
                <w:b/>
                <w:bCs/>
                <w:color w:val="auto"/>
                <w:sz w:val="22"/>
                <w:szCs w:val="22"/>
              </w:rPr>
            </w:pPr>
            <w:proofErr w:type="spellStart"/>
            <w:r w:rsidRPr="001E2AFC">
              <w:rPr>
                <w:b/>
                <w:bCs/>
                <w:color w:val="auto"/>
                <w:sz w:val="21"/>
                <w:szCs w:val="21"/>
              </w:rPr>
              <w:t>pe</w:t>
            </w:r>
            <w:proofErr w:type="spellEnd"/>
            <w:r w:rsidRPr="001E2AFC">
              <w:rPr>
                <w:b/>
                <w:bCs/>
                <w:color w:val="auto"/>
                <w:sz w:val="21"/>
                <w:szCs w:val="21"/>
              </w:rPr>
              <w:t xml:space="preserve"> </w:t>
            </w:r>
            <w:proofErr w:type="spellStart"/>
            <w:r w:rsidRPr="001E2AFC">
              <w:rPr>
                <w:b/>
                <w:bCs/>
                <w:color w:val="auto"/>
                <w:sz w:val="21"/>
                <w:szCs w:val="21"/>
              </w:rPr>
              <w:t>măsură</w:t>
            </w:r>
            <w:proofErr w:type="spellEnd"/>
            <w:r w:rsidRPr="001E2AFC">
              <w:rPr>
                <w:b/>
                <w:bCs/>
                <w:color w:val="auto"/>
                <w:sz w:val="21"/>
                <w:szCs w:val="21"/>
              </w:rPr>
              <w:t xml:space="preserve"> </w:t>
            </w:r>
          </w:p>
        </w:tc>
        <w:tc>
          <w:tcPr>
            <w:tcW w:w="1278" w:type="dxa"/>
          </w:tcPr>
          <w:p w:rsidR="001E2AFC" w:rsidRPr="001E2AFC" w:rsidRDefault="001E2AFC" w:rsidP="0000656B">
            <w:pPr>
              <w:pStyle w:val="Default"/>
              <w:rPr>
                <w:color w:val="auto"/>
                <w:sz w:val="21"/>
                <w:szCs w:val="21"/>
              </w:rPr>
            </w:pPr>
            <w:proofErr w:type="spellStart"/>
            <w:r w:rsidRPr="001E2AFC">
              <w:rPr>
                <w:b/>
                <w:bCs/>
                <w:color w:val="auto"/>
                <w:sz w:val="21"/>
                <w:szCs w:val="21"/>
              </w:rPr>
              <w:t>Contribuţia</w:t>
            </w:r>
            <w:proofErr w:type="spellEnd"/>
            <w:r w:rsidRPr="001E2AFC">
              <w:rPr>
                <w:b/>
                <w:bCs/>
                <w:color w:val="auto"/>
                <w:sz w:val="21"/>
                <w:szCs w:val="21"/>
              </w:rPr>
              <w:t xml:space="preserve"> FEADR – </w:t>
            </w:r>
            <w:proofErr w:type="spellStart"/>
            <w:r w:rsidRPr="001E2AFC">
              <w:rPr>
                <w:b/>
                <w:bCs/>
                <w:color w:val="auto"/>
                <w:sz w:val="21"/>
                <w:szCs w:val="21"/>
              </w:rPr>
              <w:t>măsură</w:t>
            </w:r>
            <w:proofErr w:type="spellEnd"/>
          </w:p>
          <w:p w:rsidR="001E2AFC" w:rsidRPr="001E2AFC" w:rsidRDefault="001E2AFC" w:rsidP="0000656B">
            <w:pPr>
              <w:autoSpaceDE w:val="0"/>
              <w:autoSpaceDN w:val="0"/>
              <w:adjustRightInd w:val="0"/>
              <w:rPr>
                <w:rFonts w:ascii="Arial" w:hAnsi="Arial" w:cs="Arial"/>
                <w:b/>
                <w:bCs/>
              </w:rPr>
            </w:pPr>
          </w:p>
        </w:tc>
        <w:tc>
          <w:tcPr>
            <w:tcW w:w="1985" w:type="dxa"/>
          </w:tcPr>
          <w:p w:rsidR="001E2AFC" w:rsidRPr="001E2AFC" w:rsidRDefault="001E2AFC" w:rsidP="0000656B">
            <w:pPr>
              <w:pStyle w:val="Default"/>
              <w:rPr>
                <w:color w:val="auto"/>
                <w:sz w:val="21"/>
                <w:szCs w:val="21"/>
              </w:rPr>
            </w:pPr>
            <w:proofErr w:type="spellStart"/>
            <w:r w:rsidRPr="001E2AFC">
              <w:rPr>
                <w:b/>
                <w:bCs/>
                <w:color w:val="auto"/>
                <w:sz w:val="21"/>
                <w:szCs w:val="21"/>
              </w:rPr>
              <w:t>Contribuţia</w:t>
            </w:r>
            <w:proofErr w:type="spellEnd"/>
            <w:r w:rsidRPr="001E2AFC">
              <w:rPr>
                <w:b/>
                <w:bCs/>
                <w:color w:val="auto"/>
                <w:sz w:val="21"/>
                <w:szCs w:val="21"/>
              </w:rPr>
              <w:t xml:space="preserve"> </w:t>
            </w:r>
            <w:proofErr w:type="spellStart"/>
            <w:r w:rsidRPr="001E2AFC">
              <w:rPr>
                <w:b/>
                <w:bCs/>
                <w:color w:val="auto"/>
                <w:sz w:val="21"/>
                <w:szCs w:val="21"/>
              </w:rPr>
              <w:t>publică</w:t>
            </w:r>
            <w:proofErr w:type="spellEnd"/>
            <w:r w:rsidRPr="001E2AFC">
              <w:rPr>
                <w:b/>
                <w:bCs/>
                <w:color w:val="auto"/>
                <w:sz w:val="21"/>
                <w:szCs w:val="21"/>
              </w:rPr>
              <w:t xml:space="preserve"> </w:t>
            </w:r>
            <w:proofErr w:type="spellStart"/>
            <w:r w:rsidRPr="001E2AFC">
              <w:rPr>
                <w:b/>
                <w:bCs/>
                <w:color w:val="auto"/>
                <w:sz w:val="21"/>
                <w:szCs w:val="21"/>
              </w:rPr>
              <w:t>naţională</w:t>
            </w:r>
            <w:proofErr w:type="spellEnd"/>
            <w:r w:rsidRPr="001E2AFC">
              <w:rPr>
                <w:b/>
                <w:bCs/>
                <w:color w:val="auto"/>
                <w:sz w:val="21"/>
                <w:szCs w:val="21"/>
              </w:rPr>
              <w:t xml:space="preserve"> </w:t>
            </w:r>
          </w:p>
          <w:p w:rsidR="001E2AFC" w:rsidRPr="001E2AFC" w:rsidRDefault="001E2AFC" w:rsidP="0000656B">
            <w:pPr>
              <w:autoSpaceDE w:val="0"/>
              <w:autoSpaceDN w:val="0"/>
              <w:adjustRightInd w:val="0"/>
              <w:rPr>
                <w:rFonts w:ascii="Arial" w:hAnsi="Arial" w:cs="Arial"/>
                <w:b/>
                <w:bCs/>
              </w:rPr>
            </w:pPr>
          </w:p>
        </w:tc>
        <w:tc>
          <w:tcPr>
            <w:tcW w:w="1559" w:type="dxa"/>
          </w:tcPr>
          <w:p w:rsidR="001E2AFC" w:rsidRPr="001E2AFC" w:rsidRDefault="001E2AFC" w:rsidP="0000656B">
            <w:pPr>
              <w:pStyle w:val="Default"/>
              <w:rPr>
                <w:color w:val="auto"/>
                <w:sz w:val="21"/>
                <w:szCs w:val="21"/>
              </w:rPr>
            </w:pPr>
            <w:proofErr w:type="spellStart"/>
            <w:r w:rsidRPr="001E2AFC">
              <w:rPr>
                <w:b/>
                <w:bCs/>
                <w:color w:val="auto"/>
                <w:sz w:val="21"/>
                <w:szCs w:val="21"/>
              </w:rPr>
              <w:t>Contribuţia</w:t>
            </w:r>
            <w:proofErr w:type="spellEnd"/>
            <w:r w:rsidRPr="001E2AFC">
              <w:rPr>
                <w:b/>
                <w:bCs/>
                <w:color w:val="auto"/>
                <w:sz w:val="21"/>
                <w:szCs w:val="21"/>
              </w:rPr>
              <w:t xml:space="preserve"> </w:t>
            </w:r>
            <w:proofErr w:type="spellStart"/>
            <w:r w:rsidRPr="001E2AFC">
              <w:rPr>
                <w:b/>
                <w:bCs/>
                <w:color w:val="auto"/>
                <w:sz w:val="21"/>
                <w:szCs w:val="21"/>
              </w:rPr>
              <w:t>privată</w:t>
            </w:r>
            <w:proofErr w:type="spellEnd"/>
            <w:r w:rsidRPr="001E2AFC">
              <w:rPr>
                <w:b/>
                <w:bCs/>
                <w:color w:val="auto"/>
                <w:sz w:val="21"/>
                <w:szCs w:val="21"/>
              </w:rPr>
              <w:t xml:space="preserve"> </w:t>
            </w:r>
          </w:p>
          <w:p w:rsidR="001E2AFC" w:rsidRPr="001E2AFC" w:rsidRDefault="001E2AFC" w:rsidP="0000656B">
            <w:pPr>
              <w:autoSpaceDE w:val="0"/>
              <w:autoSpaceDN w:val="0"/>
              <w:adjustRightInd w:val="0"/>
              <w:rPr>
                <w:rFonts w:ascii="Arial" w:hAnsi="Arial" w:cs="Arial"/>
                <w:b/>
                <w:bCs/>
              </w:rPr>
            </w:pPr>
          </w:p>
          <w:p w:rsidR="001E2AFC" w:rsidRPr="001E2AFC" w:rsidRDefault="001E2AFC" w:rsidP="0000656B">
            <w:pPr>
              <w:rPr>
                <w:rFonts w:ascii="Arial" w:hAnsi="Arial" w:cs="Arial"/>
              </w:rPr>
            </w:pPr>
          </w:p>
        </w:tc>
      </w:tr>
      <w:tr w:rsidR="001E2AFC" w:rsidRPr="001E2AFC" w:rsidTr="0000656B">
        <w:tc>
          <w:tcPr>
            <w:tcW w:w="1668" w:type="dxa"/>
          </w:tcPr>
          <w:p w:rsidR="001E2AFC" w:rsidRPr="001E2AFC" w:rsidRDefault="001E2AFC" w:rsidP="0000656B">
            <w:pPr>
              <w:autoSpaceDE w:val="0"/>
              <w:autoSpaceDN w:val="0"/>
              <w:adjustRightInd w:val="0"/>
              <w:rPr>
                <w:rFonts w:ascii="Arial" w:hAnsi="Arial" w:cs="Arial"/>
                <w:b/>
                <w:bCs/>
              </w:rPr>
            </w:pPr>
            <w:r w:rsidRPr="001E2AFC">
              <w:rPr>
                <w:rFonts w:ascii="Arial" w:hAnsi="Arial" w:cs="Arial"/>
                <w:b/>
                <w:bCs/>
                <w:sz w:val="22"/>
                <w:szCs w:val="22"/>
              </w:rPr>
              <w:t xml:space="preserve">1 </w:t>
            </w:r>
            <w:proofErr w:type="spellStart"/>
            <w:r w:rsidRPr="001E2AFC">
              <w:rPr>
                <w:rFonts w:ascii="Arial" w:hAnsi="Arial" w:cs="Arial"/>
                <w:b/>
                <w:bCs/>
                <w:sz w:val="22"/>
                <w:szCs w:val="22"/>
              </w:rPr>
              <w:t>proiecte</w:t>
            </w:r>
            <w:proofErr w:type="spellEnd"/>
          </w:p>
        </w:tc>
        <w:tc>
          <w:tcPr>
            <w:tcW w:w="1275" w:type="dxa"/>
          </w:tcPr>
          <w:p w:rsidR="001E2AFC" w:rsidRPr="001E2AFC" w:rsidRDefault="001E2AFC" w:rsidP="00EA63DF">
            <w:pPr>
              <w:pStyle w:val="Default"/>
              <w:rPr>
                <w:b/>
                <w:bCs/>
                <w:color w:val="auto"/>
                <w:sz w:val="21"/>
                <w:szCs w:val="21"/>
              </w:rPr>
            </w:pPr>
            <w:r w:rsidRPr="001E2AFC">
              <w:rPr>
                <w:b/>
                <w:bCs/>
                <w:color w:val="auto"/>
                <w:sz w:val="21"/>
                <w:szCs w:val="21"/>
              </w:rPr>
              <w:t>1</w:t>
            </w:r>
            <w:r w:rsidR="003A4B51">
              <w:rPr>
                <w:b/>
                <w:bCs/>
                <w:color w:val="auto"/>
                <w:sz w:val="21"/>
                <w:szCs w:val="21"/>
              </w:rPr>
              <w:t>8</w:t>
            </w:r>
            <w:bookmarkStart w:id="0" w:name="_GoBack"/>
            <w:bookmarkEnd w:id="0"/>
            <w:r w:rsidR="00EA63DF">
              <w:rPr>
                <w:b/>
                <w:bCs/>
                <w:color w:val="auto"/>
                <w:sz w:val="21"/>
                <w:szCs w:val="21"/>
              </w:rPr>
              <w:t>4</w:t>
            </w:r>
            <w:r w:rsidRPr="001E2AFC">
              <w:rPr>
                <w:b/>
                <w:bCs/>
                <w:color w:val="auto"/>
                <w:sz w:val="21"/>
                <w:szCs w:val="21"/>
              </w:rPr>
              <w:t>.000</w:t>
            </w:r>
          </w:p>
        </w:tc>
        <w:tc>
          <w:tcPr>
            <w:tcW w:w="1557" w:type="dxa"/>
          </w:tcPr>
          <w:p w:rsidR="001E2AFC" w:rsidRPr="001E2AFC" w:rsidRDefault="001E2AFC" w:rsidP="0000656B">
            <w:pPr>
              <w:pStyle w:val="Default"/>
              <w:jc w:val="center"/>
              <w:rPr>
                <w:b/>
                <w:bCs/>
                <w:color w:val="auto"/>
                <w:sz w:val="21"/>
                <w:szCs w:val="21"/>
              </w:rPr>
            </w:pPr>
            <w:r w:rsidRPr="001E2AFC">
              <w:rPr>
                <w:b/>
                <w:bCs/>
                <w:color w:val="auto"/>
                <w:sz w:val="21"/>
                <w:szCs w:val="21"/>
              </w:rPr>
              <w:t>1</w:t>
            </w:r>
            <w:r w:rsidR="00EA63DF">
              <w:rPr>
                <w:b/>
                <w:bCs/>
                <w:color w:val="auto"/>
                <w:sz w:val="21"/>
                <w:szCs w:val="21"/>
              </w:rPr>
              <w:t>84</w:t>
            </w:r>
            <w:r w:rsidRPr="001E2AFC">
              <w:rPr>
                <w:b/>
                <w:bCs/>
                <w:color w:val="auto"/>
                <w:sz w:val="21"/>
                <w:szCs w:val="21"/>
              </w:rPr>
              <w:t>.000</w:t>
            </w:r>
          </w:p>
        </w:tc>
        <w:tc>
          <w:tcPr>
            <w:tcW w:w="1278" w:type="dxa"/>
          </w:tcPr>
          <w:p w:rsidR="001E2AFC" w:rsidRPr="001E2AFC" w:rsidRDefault="004B3F7D" w:rsidP="0000656B">
            <w:pPr>
              <w:pStyle w:val="Default"/>
              <w:rPr>
                <w:b/>
                <w:bCs/>
                <w:color w:val="auto"/>
                <w:sz w:val="21"/>
                <w:szCs w:val="21"/>
              </w:rPr>
            </w:pPr>
            <w:r>
              <w:rPr>
                <w:b/>
                <w:bCs/>
                <w:color w:val="auto"/>
                <w:sz w:val="21"/>
                <w:szCs w:val="21"/>
              </w:rPr>
              <w:t>127</w:t>
            </w:r>
            <w:r w:rsidR="001E2AFC" w:rsidRPr="001E2AFC">
              <w:rPr>
                <w:b/>
                <w:bCs/>
                <w:color w:val="auto"/>
                <w:sz w:val="21"/>
                <w:szCs w:val="21"/>
              </w:rPr>
              <w:t>000</w:t>
            </w:r>
          </w:p>
        </w:tc>
        <w:tc>
          <w:tcPr>
            <w:tcW w:w="1985" w:type="dxa"/>
          </w:tcPr>
          <w:p w:rsidR="001E2AFC" w:rsidRPr="001E2AFC" w:rsidRDefault="004B3F7D" w:rsidP="0000656B">
            <w:pPr>
              <w:pStyle w:val="Default"/>
              <w:rPr>
                <w:b/>
                <w:bCs/>
                <w:color w:val="auto"/>
                <w:sz w:val="21"/>
                <w:szCs w:val="21"/>
              </w:rPr>
            </w:pPr>
            <w:r>
              <w:rPr>
                <w:b/>
                <w:bCs/>
                <w:color w:val="auto"/>
                <w:sz w:val="21"/>
                <w:szCs w:val="21"/>
              </w:rPr>
              <w:t>3</w:t>
            </w:r>
            <w:r w:rsidR="001E2AFC" w:rsidRPr="001E2AFC">
              <w:rPr>
                <w:b/>
                <w:bCs/>
                <w:color w:val="auto"/>
                <w:sz w:val="21"/>
                <w:szCs w:val="21"/>
              </w:rPr>
              <w:t>2000</w:t>
            </w:r>
          </w:p>
        </w:tc>
        <w:tc>
          <w:tcPr>
            <w:tcW w:w="1559" w:type="dxa"/>
          </w:tcPr>
          <w:p w:rsidR="001E2AFC" w:rsidRPr="001E2AFC" w:rsidRDefault="004B3F7D" w:rsidP="0000656B">
            <w:pPr>
              <w:pStyle w:val="Default"/>
              <w:rPr>
                <w:b/>
                <w:bCs/>
                <w:color w:val="auto"/>
                <w:sz w:val="21"/>
                <w:szCs w:val="21"/>
              </w:rPr>
            </w:pPr>
            <w:r>
              <w:rPr>
                <w:b/>
                <w:bCs/>
                <w:color w:val="auto"/>
                <w:sz w:val="21"/>
                <w:szCs w:val="21"/>
              </w:rPr>
              <w:t>15%</w:t>
            </w:r>
          </w:p>
        </w:tc>
      </w:tr>
    </w:tbl>
    <w:p w:rsidR="001E2AFC" w:rsidRPr="001E2AFC" w:rsidRDefault="001E2AFC" w:rsidP="001E2AFC">
      <w:pPr>
        <w:autoSpaceDE w:val="0"/>
        <w:autoSpaceDN w:val="0"/>
        <w:adjustRightInd w:val="0"/>
        <w:spacing w:line="360" w:lineRule="auto"/>
        <w:rPr>
          <w:rFonts w:ascii="Arial" w:hAnsi="Arial" w:cs="Arial"/>
          <w:b/>
          <w:bCs/>
          <w:sz w:val="22"/>
          <w:szCs w:val="22"/>
          <w:lang w:val="it-IT"/>
        </w:rPr>
      </w:pPr>
    </w:p>
    <w:p w:rsidR="001E2AFC" w:rsidRDefault="001E2AFC" w:rsidP="001E2AFC">
      <w:pPr>
        <w:autoSpaceDE w:val="0"/>
        <w:autoSpaceDN w:val="0"/>
        <w:adjustRightInd w:val="0"/>
        <w:rPr>
          <w:rFonts w:ascii="Arial" w:hAnsi="Arial" w:cs="Arial"/>
          <w:b/>
          <w:bCs/>
          <w:sz w:val="22"/>
          <w:szCs w:val="22"/>
          <w:lang w:val="it-IT"/>
        </w:rPr>
      </w:pPr>
      <w:r>
        <w:rPr>
          <w:rFonts w:ascii="Arial" w:hAnsi="Arial" w:cs="Arial"/>
          <w:b/>
          <w:bCs/>
          <w:sz w:val="22"/>
          <w:szCs w:val="22"/>
          <w:lang w:val="it-IT"/>
        </w:rPr>
        <w:t>Specificatie: toate materialele promotionale si sistemul electronic de promovare si rezervare vor contine bener / caseta text distincte care vor promova actiuni de protectia mediului.</w:t>
      </w:r>
    </w:p>
    <w:p w:rsidR="001E2AFC" w:rsidRDefault="001E2AFC" w:rsidP="001E2AFC">
      <w:pPr>
        <w:autoSpaceDE w:val="0"/>
        <w:autoSpaceDN w:val="0"/>
        <w:adjustRightInd w:val="0"/>
        <w:spacing w:line="360" w:lineRule="auto"/>
        <w:rPr>
          <w:rFonts w:ascii="Arial" w:hAnsi="Arial" w:cs="Arial"/>
          <w:b/>
          <w:bCs/>
          <w:sz w:val="22"/>
          <w:szCs w:val="22"/>
          <w:lang w:val="it-IT"/>
        </w:rPr>
      </w:pPr>
    </w:p>
    <w:p w:rsidR="001E2AFC" w:rsidRPr="002E7EB1" w:rsidRDefault="001E2AFC" w:rsidP="001E2AFC">
      <w:pPr>
        <w:autoSpaceDE w:val="0"/>
        <w:autoSpaceDN w:val="0"/>
        <w:adjustRightInd w:val="0"/>
        <w:spacing w:line="360" w:lineRule="auto"/>
        <w:rPr>
          <w:rFonts w:ascii="Arial" w:hAnsi="Arial" w:cs="Arial"/>
          <w:b/>
          <w:bCs/>
          <w:strike/>
          <w:color w:val="FF0000"/>
          <w:sz w:val="22"/>
          <w:szCs w:val="22"/>
          <w:lang w:val="it-IT"/>
        </w:rPr>
      </w:pPr>
    </w:p>
    <w:sectPr w:rsidR="001E2AFC" w:rsidRPr="002E7EB1" w:rsidSect="0057419D">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C95" w:rsidRDefault="00986C95" w:rsidP="0057419D">
      <w:r>
        <w:separator/>
      </w:r>
    </w:p>
  </w:endnote>
  <w:endnote w:type="continuationSeparator" w:id="0">
    <w:p w:rsidR="00986C95" w:rsidRDefault="00986C95" w:rsidP="0057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BoldMT">
    <w:altName w:val="Arial"/>
    <w:panose1 w:val="00000000000000000000"/>
    <w:charset w:val="00"/>
    <w:family w:val="swiss"/>
    <w:notTrueType/>
    <w:pitch w:val="default"/>
    <w:sig w:usb0="00000007" w:usb1="00000000" w:usb2="00000000" w:usb3="00000000" w:csb0="00000003" w:csb1="00000000"/>
  </w:font>
  <w:font w:name="ArialMT">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C95" w:rsidRDefault="00986C95" w:rsidP="0057419D">
      <w:r>
        <w:separator/>
      </w:r>
    </w:p>
  </w:footnote>
  <w:footnote w:type="continuationSeparator" w:id="0">
    <w:p w:rsidR="00986C95" w:rsidRDefault="00986C95" w:rsidP="0057419D">
      <w:r>
        <w:continuationSeparator/>
      </w:r>
    </w:p>
  </w:footnote>
  <w:footnote w:id="1">
    <w:p w:rsidR="0057419D" w:rsidRPr="00FF65EF" w:rsidRDefault="0057419D" w:rsidP="0057419D">
      <w:pPr>
        <w:jc w:val="both"/>
        <w:rPr>
          <w:lang w:val="it-IT"/>
        </w:rPr>
      </w:pPr>
    </w:p>
  </w:footnote>
  <w:footnote w:id="2">
    <w:p w:rsidR="0057419D" w:rsidRPr="00852000" w:rsidRDefault="0057419D" w:rsidP="0057419D">
      <w:pPr>
        <w:jc w:val="both"/>
        <w:rPr>
          <w:lang w:val="it-IT"/>
        </w:rPr>
      </w:pPr>
    </w:p>
  </w:footnote>
  <w:footnote w:id="3">
    <w:p w:rsidR="0057419D" w:rsidRPr="00FF65EF" w:rsidRDefault="0057419D" w:rsidP="0057419D">
      <w:pPr>
        <w:jc w:val="both"/>
        <w:rPr>
          <w:lang w:val="it-IT"/>
        </w:rPr>
      </w:pPr>
    </w:p>
  </w:footnote>
  <w:footnote w:id="4">
    <w:p w:rsidR="0057419D" w:rsidRPr="00FF65EF" w:rsidRDefault="0057419D" w:rsidP="0057419D">
      <w:pPr>
        <w:jc w:val="both"/>
        <w:rPr>
          <w:lang w:val="it-IT"/>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C3885"/>
    <w:multiLevelType w:val="hybridMultilevel"/>
    <w:tmpl w:val="F732C09A"/>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
    <w:nsid w:val="484A096F"/>
    <w:multiLevelType w:val="hybridMultilevel"/>
    <w:tmpl w:val="9230A624"/>
    <w:lvl w:ilvl="0" w:tplc="4926C754">
      <w:start w:val="5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CB1A05"/>
    <w:multiLevelType w:val="hybridMultilevel"/>
    <w:tmpl w:val="D1AA0E4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6FE8"/>
    <w:rsid w:val="00006B77"/>
    <w:rsid w:val="00051F67"/>
    <w:rsid w:val="000F6A32"/>
    <w:rsid w:val="0011232C"/>
    <w:rsid w:val="0012039A"/>
    <w:rsid w:val="001E2AFC"/>
    <w:rsid w:val="002E600C"/>
    <w:rsid w:val="002E7EB1"/>
    <w:rsid w:val="003A4B51"/>
    <w:rsid w:val="003A4DF2"/>
    <w:rsid w:val="0040653D"/>
    <w:rsid w:val="004B3F7D"/>
    <w:rsid w:val="00532824"/>
    <w:rsid w:val="0057419D"/>
    <w:rsid w:val="005A1210"/>
    <w:rsid w:val="00684974"/>
    <w:rsid w:val="007749B6"/>
    <w:rsid w:val="00903E79"/>
    <w:rsid w:val="009253F3"/>
    <w:rsid w:val="00986C95"/>
    <w:rsid w:val="00A26753"/>
    <w:rsid w:val="00B90E00"/>
    <w:rsid w:val="00C6237E"/>
    <w:rsid w:val="00E06FE8"/>
    <w:rsid w:val="00E53D55"/>
    <w:rsid w:val="00EA6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A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A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aliases w:val="Podrozdział,Footnote Text Char Char,Fußnote,single space,FOOTNOTES,fn,Sprotna opomba - besedilo Znak1,Sprotna opomba - besedilo Znak Znak2,Sprotna opomba - besedilo Znak1 Znak Znak1,stile 1,Footnote1 Char,Footnote1"/>
    <w:basedOn w:val="Normal"/>
    <w:link w:val="FootnoteTextChar"/>
    <w:semiHidden/>
    <w:rsid w:val="0057419D"/>
    <w:rPr>
      <w:sz w:val="20"/>
      <w:szCs w:val="20"/>
      <w:lang w:val="ro-RO"/>
    </w:rPr>
  </w:style>
  <w:style w:type="character" w:customStyle="1" w:styleId="FootnoteTextChar">
    <w:name w:val="Footnote Text Char"/>
    <w:aliases w:val="Podrozdział Char,Footnote Text Char Char Char,Fußnote Char,single space Char,FOOTNOTES Char,fn Char,Sprotna opomba - besedilo Znak1 Char,Sprotna opomba - besedilo Znak Znak2 Char,Sprotna opomba - besedilo Znak1 Znak Znak1 Char"/>
    <w:basedOn w:val="DefaultParagraphFont"/>
    <w:link w:val="FootnoteText"/>
    <w:semiHidden/>
    <w:rsid w:val="0057419D"/>
    <w:rPr>
      <w:rFonts w:ascii="Times New Roman" w:eastAsia="Times New Roman" w:hAnsi="Times New Roman" w:cs="Times New Roman"/>
      <w:sz w:val="20"/>
      <w:szCs w:val="20"/>
      <w:lang w:val="ro-RO"/>
    </w:rPr>
  </w:style>
  <w:style w:type="character" w:styleId="FootnoteReference">
    <w:name w:val="footnote reference"/>
    <w:aliases w:val="Footnote,Footnote symbol,Fussnota,ftref"/>
    <w:semiHidden/>
    <w:rsid w:val="0057419D"/>
    <w:rPr>
      <w:vertAlign w:val="superscript"/>
    </w:rPr>
  </w:style>
  <w:style w:type="character" w:styleId="Strong">
    <w:name w:val="Strong"/>
    <w:qFormat/>
    <w:rsid w:val="005741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A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A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aliases w:val="Podrozdział,Footnote Text Char Char,Fußnote,single space,FOOTNOTES,fn,Sprotna opomba - besedilo Znak1,Sprotna opomba - besedilo Znak Znak2,Sprotna opomba - besedilo Znak1 Znak Znak1,stile 1,Footnote1 Char,Footnote1"/>
    <w:basedOn w:val="Normal"/>
    <w:link w:val="FootnoteTextChar"/>
    <w:semiHidden/>
    <w:rsid w:val="0057419D"/>
    <w:rPr>
      <w:sz w:val="20"/>
      <w:szCs w:val="20"/>
      <w:lang w:val="ro-RO"/>
    </w:rPr>
  </w:style>
  <w:style w:type="character" w:customStyle="1" w:styleId="FootnoteTextChar">
    <w:name w:val="Footnote Text Char"/>
    <w:aliases w:val="Podrozdział Char,Footnote Text Char Char Char,Fußnote Char,single space Char,FOOTNOTES Char,fn Char,Sprotna opomba - besedilo Znak1 Char,Sprotna opomba - besedilo Znak Znak2 Char,Sprotna opomba - besedilo Znak1 Znak Znak1 Char"/>
    <w:basedOn w:val="DefaultParagraphFont"/>
    <w:link w:val="FootnoteText"/>
    <w:semiHidden/>
    <w:rsid w:val="0057419D"/>
    <w:rPr>
      <w:rFonts w:ascii="Times New Roman" w:eastAsia="Times New Roman" w:hAnsi="Times New Roman" w:cs="Times New Roman"/>
      <w:sz w:val="20"/>
      <w:szCs w:val="20"/>
      <w:lang w:val="ro-RO"/>
    </w:rPr>
  </w:style>
  <w:style w:type="character" w:styleId="FootnoteReference">
    <w:name w:val="footnote reference"/>
    <w:aliases w:val="Footnote,Footnote symbol,Fussnota,ftref"/>
    <w:semiHidden/>
    <w:rsid w:val="0057419D"/>
    <w:rPr>
      <w:vertAlign w:val="superscript"/>
    </w:rPr>
  </w:style>
  <w:style w:type="character" w:styleId="Strong">
    <w:name w:val="Strong"/>
    <w:qFormat/>
    <w:rsid w:val="005741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3557</Words>
  <Characters>20280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cp:revision>
  <dcterms:created xsi:type="dcterms:W3CDTF">2014-02-06T16:05:00Z</dcterms:created>
  <dcterms:modified xsi:type="dcterms:W3CDTF">2014-03-26T10:19:00Z</dcterms:modified>
</cp:coreProperties>
</file>