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095" w:rsidRPr="00701095" w:rsidRDefault="00701095" w:rsidP="00701095">
      <w:pPr>
        <w:spacing w:before="120" w:after="12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</w:rPr>
      </w:pPr>
      <w:r w:rsidRPr="00701095">
        <w:rPr>
          <w:rFonts w:ascii="Calibri" w:eastAsia="Calibri" w:hAnsi="Calibri" w:cs="Times New Roman"/>
          <w:b/>
          <w:bCs/>
          <w:i/>
          <w:iCs/>
          <w:spacing w:val="5"/>
        </w:rPr>
        <w:t>ANEXA 1 - MOD</w:t>
      </w:r>
      <w:r w:rsidR="000011C7">
        <w:rPr>
          <w:rFonts w:ascii="Calibri" w:eastAsia="Calibri" w:hAnsi="Calibri" w:cs="Times New Roman"/>
          <w:b/>
          <w:bCs/>
          <w:i/>
          <w:iCs/>
          <w:spacing w:val="5"/>
        </w:rPr>
        <w:t>IFICAREA SDL – GAL Dobrogea Centrala</w:t>
      </w:r>
    </w:p>
    <w:p w:rsidR="00701095" w:rsidRPr="00701095" w:rsidRDefault="000011C7" w:rsidP="00701095">
      <w:pPr>
        <w:spacing w:before="120" w:after="12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fr-BE"/>
        </w:rPr>
      </w:pPr>
      <w:r>
        <w:rPr>
          <w:rFonts w:ascii="Calibri" w:eastAsia="Calibri" w:hAnsi="Calibri" w:cs="Times New Roman"/>
          <w:b/>
          <w:bCs/>
          <w:i/>
          <w:iCs/>
          <w:spacing w:val="5"/>
        </w:rPr>
        <w:t>Data 09.05.2018</w:t>
      </w:r>
    </w:p>
    <w:p w:rsidR="00701095" w:rsidRDefault="00701095" w:rsidP="00701095">
      <w:pPr>
        <w:tabs>
          <w:tab w:val="left" w:pos="3915"/>
        </w:tabs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bCs/>
          <w:sz w:val="24"/>
          <w:szCs w:val="24"/>
          <w:lang w:eastAsia="ro-RO"/>
        </w:rPr>
      </w:pPr>
    </w:p>
    <w:p w:rsidR="00701095" w:rsidRPr="00701095" w:rsidRDefault="00701095" w:rsidP="00701095">
      <w:pPr>
        <w:tabs>
          <w:tab w:val="left" w:pos="3915"/>
        </w:tabs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bCs/>
          <w:sz w:val="24"/>
          <w:szCs w:val="24"/>
          <w:lang w:eastAsia="ro-RO"/>
        </w:rPr>
      </w:pPr>
      <w:r w:rsidRPr="00701095">
        <w:rPr>
          <w:rFonts w:ascii="Trebuchet MS" w:eastAsia="Times New Roman" w:hAnsi="Trebuchet MS" w:cs="Times New Roman"/>
          <w:bCs/>
          <w:sz w:val="24"/>
          <w:szCs w:val="24"/>
          <w:lang w:eastAsia="ro-RO"/>
        </w:rPr>
        <w:tab/>
      </w:r>
    </w:p>
    <w:p w:rsidR="00701095" w:rsidRPr="00701095" w:rsidRDefault="00701095" w:rsidP="00701095">
      <w:pPr>
        <w:numPr>
          <w:ilvl w:val="0"/>
          <w:numId w:val="1"/>
        </w:numPr>
        <w:spacing w:before="120" w:after="0" w:line="240" w:lineRule="auto"/>
        <w:ind w:left="284" w:hanging="284"/>
        <w:contextualSpacing/>
        <w:jc w:val="both"/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  <w:r w:rsidRPr="00701095">
        <w:rPr>
          <w:rFonts w:ascii="Trebuchet MS" w:eastAsia="Times New Roman" w:hAnsi="Trebuchet MS" w:cs="Times New Roman"/>
          <w:b/>
          <w:bCs/>
          <w:szCs w:val="24"/>
          <w:lang w:eastAsia="ro-RO"/>
        </w:rPr>
        <w:t>TIPUL PROPUNERII DE MODIFICARE A SDL</w:t>
      </w:r>
      <w:r w:rsidRPr="00701095">
        <w:rPr>
          <w:rFonts w:ascii="Trebuchet MS" w:eastAsia="Times New Roman" w:hAnsi="Trebuchet MS" w:cs="Times New Roman"/>
          <w:b/>
          <w:bCs/>
          <w:szCs w:val="24"/>
          <w:vertAlign w:val="superscript"/>
          <w:lang w:eastAsia="ro-RO"/>
        </w:rPr>
        <w:footnoteReference w:id="1"/>
      </w:r>
    </w:p>
    <w:p w:rsidR="00701095" w:rsidRPr="00701095" w:rsidRDefault="00701095" w:rsidP="00701095">
      <w:pPr>
        <w:spacing w:before="120"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6946"/>
        <w:gridCol w:w="2268"/>
      </w:tblGrid>
      <w:tr w:rsidR="00701095" w:rsidRPr="00701095" w:rsidTr="00737F49">
        <w:trPr>
          <w:trHeight w:val="326"/>
        </w:trPr>
        <w:tc>
          <w:tcPr>
            <w:tcW w:w="6946" w:type="dxa"/>
          </w:tcPr>
          <w:p w:rsidR="00701095" w:rsidRDefault="00701095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</w:p>
          <w:p w:rsidR="00701095" w:rsidRPr="00701095" w:rsidRDefault="00701095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/>
                <w:bCs/>
                <w:noProof/>
                <w:szCs w:val="24"/>
                <w:lang w:eastAsia="ro-RO"/>
              </w:rPr>
              <w:t>Tipul modificării</w:t>
            </w:r>
          </w:p>
        </w:tc>
        <w:tc>
          <w:tcPr>
            <w:tcW w:w="2268" w:type="dxa"/>
          </w:tcPr>
          <w:p w:rsidR="00701095" w:rsidRPr="00701095" w:rsidRDefault="00701095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  <w:t>Numărul modificării solicitate</w:t>
            </w:r>
            <w:r w:rsidRPr="00701095">
              <w:rPr>
                <w:rFonts w:ascii="Trebuchet MS" w:eastAsia="Times New Roman" w:hAnsi="Trebuchet MS" w:cs="Times New Roman"/>
                <w:b/>
                <w:bCs/>
                <w:szCs w:val="24"/>
                <w:vertAlign w:val="superscript"/>
                <w:lang w:eastAsia="ro-RO"/>
              </w:rPr>
              <w:footnoteReference w:id="2"/>
            </w:r>
            <w:r w:rsidRPr="00701095"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  <w:t xml:space="preserve"> în anul curent</w:t>
            </w:r>
          </w:p>
        </w:tc>
      </w:tr>
      <w:tr w:rsidR="00701095" w:rsidRPr="00701095" w:rsidTr="00737F49">
        <w:trPr>
          <w:trHeight w:val="406"/>
        </w:trPr>
        <w:tc>
          <w:tcPr>
            <w:tcW w:w="6946" w:type="dxa"/>
            <w:vAlign w:val="bottom"/>
          </w:tcPr>
          <w:p w:rsidR="00701095" w:rsidRPr="00701095" w:rsidRDefault="00701095" w:rsidP="00701095">
            <w:pPr>
              <w:spacing w:before="240"/>
              <w:contextualSpacing/>
              <w:jc w:val="center"/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Cs/>
                <w:noProof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6EC692" wp14:editId="5FC4953F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-80010</wp:posOffset>
                      </wp:positionV>
                      <wp:extent cx="200025" cy="1905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AE1B0FE" id="Rectangle 7" o:spid="_x0000_s1026" style="position:absolute;margin-left:1.85pt;margin-top:-6.3pt;width:15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AUewIAABQFAAAOAAAAZHJzL2Uyb0RvYy54bWysVMlu2zAQvRfoPxC8N5KNpE6EyIGRwEWB&#10;IA2aFDlPKMoSwK0kbdn9+j7SSuIsp6I6UBzOcJY3b3h+sdWKbaQPvTU1nxyVnEkjbNObVc1/3S+/&#10;nHIWIpmGlDWy5jsZ+MX886fzwVVyajurGukZnJhQDa7mXYyuKoogOqkpHFknDZSt9ZoiRL8qGk8D&#10;vGtVTMvyazFY3zhvhQwBp1d7JZ9n/20rRfzRtkFGpmqO3GJefV4f01rMz6laeXJdL8Y06B+y0NQb&#10;BH12dUWR2Nr371zpXngbbBuPhNWFbdteyFwDqpmUb6q568jJXAvACe4ZpvD/3Iqbza1nfVPzGWeG&#10;NFr0E6CRWSnJZgmewYUKVnfu1o9SwDbVum29Tn9UwbYZ0t0zpHIbmcAhelROTzgTUE3OypMyQ168&#10;XHY+xG/SapY2NfcInoGkzXWICAjTJ5MUK1jVN8teqSzswqXybENoLjjR2IEzRSHisObL/KUK4OLV&#10;NWXYgGymMyTDBIF1raKIrXbAIZgVZ6RWoLOIPufy6nZ4F/QexR4ERsX4PgqcCrmi0O0zzl6TGVW6&#10;j5gC1euanx7eViZpZebxCEdqx74Bafdomx365+2e2MGJZY8g1wDhljyYjAoxnfEHllZZlG3HHWed&#10;9X8+Ok/2IBi0nA2YDEDye01eosTvBtQ7mxwfp1HKwvHJbArBH2oeDzVmrS8t+jPBO+BE3ib7qJ62&#10;rbf6AUO8SFGhIiMQew/+KFzG/cTiGRByschmGB9H8drcOZGcJ5wSvPfbB/JuJFNEY27s0xRR9YZT&#10;e9t009jFOtq2z4R7wRXUSQJGL5NofCbSbB/K2erlMZv/BQAA//8DAFBLAwQUAAYACAAAACEAI6M1&#10;bd0AAAAHAQAADwAAAGRycy9kb3ducmV2LnhtbEyOTU/DMBBE70j8B2uRuLVOU2ghxKkQEhJC4kD4&#10;OLvxEkeN11HspKa/nuUEx9E8zbxyl1wvZhxD50nBapmBQGq86ahV8P72uLgBEaImo3tPqOAbA+yq&#10;87NSF8Yf6RXnOraCRygUWoGNcSikDI1Fp8PSD0jcffnR6chxbKUZ9ZHHXS/zLNtIpzviB6sHfLDY&#10;HOrJKXgOp2luTHhJNtmn24/P7FTTQanLi3R/ByJiin8w/OqzOlTstPcTmSB6BestgwoWq3wDgvv1&#10;dQ5iz9z2CmRVyv/+1Q8AAAD//wMAUEsBAi0AFAAGAAgAAAAhALaDOJL+AAAA4QEAABMAAAAAAAAA&#10;AAAAAAAAAAAAAFtDb250ZW50X1R5cGVzXS54bWxQSwECLQAUAAYACAAAACEAOP0h/9YAAACUAQAA&#10;CwAAAAAAAAAAAAAAAAAvAQAAX3JlbHMvLnJlbHNQSwECLQAUAAYACAAAACEArztgFHsCAAAUBQAA&#10;DgAAAAAAAAAAAAAAAAAuAgAAZHJzL2Uyb0RvYy54bWxQSwECLQAUAAYACAAAACEAI6M1bd0AAAAH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701095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simplă  - conform pct.1</w:t>
            </w:r>
          </w:p>
        </w:tc>
        <w:tc>
          <w:tcPr>
            <w:tcW w:w="2268" w:type="dxa"/>
          </w:tcPr>
          <w:p w:rsidR="00701095" w:rsidRPr="00701095" w:rsidRDefault="00701095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</w:p>
        </w:tc>
      </w:tr>
      <w:tr w:rsidR="00701095" w:rsidRPr="00701095" w:rsidTr="00737F49">
        <w:trPr>
          <w:trHeight w:val="406"/>
        </w:trPr>
        <w:tc>
          <w:tcPr>
            <w:tcW w:w="6946" w:type="dxa"/>
            <w:vAlign w:val="bottom"/>
          </w:tcPr>
          <w:p w:rsidR="00701095" w:rsidRPr="00701095" w:rsidRDefault="00701095" w:rsidP="00701095">
            <w:pPr>
              <w:spacing w:before="120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  <w:r w:rsidRPr="007E5492">
              <w:rPr>
                <w:rFonts w:ascii="Trebuchet MS" w:eastAsia="Times New Roman" w:hAnsi="Trebuchet MS" w:cs="Times New Roman"/>
                <w:bCs/>
                <w:noProof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EA9C1B1" wp14:editId="41786098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-71755</wp:posOffset>
                      </wp:positionV>
                      <wp:extent cx="200025" cy="190500"/>
                      <wp:effectExtent l="0" t="0" r="28575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7E5492" w:rsidRPr="007E5492" w:rsidRDefault="007E5492" w:rsidP="007E549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left:0;text-align:left;margin-left:2.5pt;margin-top:-5.65pt;width:15.75pt;height: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5lvggIAAB8FAAAOAAAAZHJzL2Uyb0RvYy54bWysVFtP2zAUfp+0/2D5faStyoCIFFWgTpMQ&#10;IGDi2XWcxpJvs90m3a/fZydAuTxNy4Pj43N8Lt/5js8veq3ITvggrano9GhCiTDc1tJsKvrrcfXt&#10;lJIQmamZskZUdC8CvVh8/XLeuVLMbGtVLTyBExPKzlW0jdGVRRF4KzQLR9YJA2VjvWYRot8UtWcd&#10;vGtVzCaT70Vnfe285SIEnF4NSrrI/ptG8HjbNEFEoiqK3GJefV7XaS0W56zceOZaycc02D9koZk0&#10;CPri6opFRrZefnClJfc22CYecasL2zSSi1wDqplO3lXz0DInci0AJ7gXmML/c8tvdneeyLqic0oM&#10;02jRPUBjZqMEmSd4OhdKWD24Oz9KAdtUa994nf6ogvQZ0v0LpKKPhOMQPZrMjinhUE3PJseTDHnx&#10;etn5EH8Iq0naVNQjeAaS7a5DRECYPpukWMEqWa+kUlnYh0vlyY6hueBEbTtKFAsRhxVd5S9VABdv&#10;rilDOmQzO0EyhDOwrlEsYqsdcAhmQwlTG9CZR59zeXM7fAj6iGIPAqNifJ8FToVcsdAOGWevyYyV&#10;WkZMgZK6oqeHt5VJWpF5PMKR2jE0IO1iv+7HrqxtvUcrvR04HhxfScS7Bh53zIPUKBaDGm+xNMoC&#10;ATvuKGmt//PZebIH16ClpMOQAJ3fW+YFqv1pwMKz6XyepioL8+OTGQR/qFkfasxWX1q0aoonwfG8&#10;TfZRPW8bb/UT5nmZokLFDEfsoQ+jcBmH4cWLwMVymc0wSY7Fa/PgeHKeIEtIP/ZPzLuRVxE9urHP&#10;A8XKd/QabNNNY5fbaBuZuZcgHnAFi5KAKcx8Gl+MNOaHcrZ6fdcWfwEAAP//AwBQSwMEFAAGAAgA&#10;AAAhAJp/XejdAAAABwEAAA8AAABkcnMvZG93bnJldi54bWxMj81OwzAQhO9IvIO1SNxaJ1QtJcSp&#10;EBISQuJA+Dm78RJHjddR7KSmT89yosfRjGa+KXfJ9WLGMXSeFOTLDARS401HrYKP96fFFkSImozu&#10;PaGCHwywqy4vSl0Yf6Q3nOvYCi6hUGgFNsahkDI0Fp0OSz8gsfftR6cjy7GVZtRHLne9vMmyjXS6&#10;I16wesBHi82hnpyCl3Ca5saE12STfb77/MpONR2Uur5KD/cgIqb4H4Y/fEaHipn2fiITRK9gzU+i&#10;gkWer0Cwv9qsQew5t70FWZXynL/6BQAA//8DAFBLAQItABQABgAIAAAAIQC2gziS/gAAAOEBAAAT&#10;AAAAAAAAAAAAAAAAAAAAAABbQ29udGVudF9UeXBlc10ueG1sUEsBAi0AFAAGAAgAAAAhADj9If/W&#10;AAAAlAEAAAsAAAAAAAAAAAAAAAAALwEAAF9yZWxzLy5yZWxzUEsBAi0AFAAGAAgAAAAhAFXTmW+C&#10;AgAAHwUAAA4AAAAAAAAAAAAAAAAALgIAAGRycy9lMm9Eb2MueG1sUEsBAi0AFAAGAAgAAAAhAJp/&#10;XejdAAAABwEAAA8AAAAAAAAAAAAAAAAA3AQAAGRycy9kb3ducmV2LnhtbFBLBQYAAAAABAAEAPMA&#10;AADmBQAAAAA=&#10;" fillcolor="window" strokecolor="windowText" strokeweight="1pt">
                      <v:textbox>
                        <w:txbxContent>
                          <w:p w:rsidR="007E5492" w:rsidRPr="007E5492" w:rsidRDefault="007E5492" w:rsidP="007E5492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01095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complexă - conform pct.2</w:t>
            </w:r>
          </w:p>
        </w:tc>
        <w:tc>
          <w:tcPr>
            <w:tcW w:w="2268" w:type="dxa"/>
          </w:tcPr>
          <w:p w:rsidR="00701095" w:rsidRPr="00701095" w:rsidRDefault="000011C7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  <w:t>1/2018</w:t>
            </w:r>
          </w:p>
        </w:tc>
      </w:tr>
      <w:tr w:rsidR="00701095" w:rsidRPr="00701095" w:rsidTr="00737F49">
        <w:trPr>
          <w:trHeight w:val="406"/>
        </w:trPr>
        <w:tc>
          <w:tcPr>
            <w:tcW w:w="6946" w:type="dxa"/>
            <w:vAlign w:val="bottom"/>
          </w:tcPr>
          <w:p w:rsidR="00701095" w:rsidRPr="00701095" w:rsidRDefault="00701095" w:rsidP="00701095">
            <w:pPr>
              <w:spacing w:before="120"/>
              <w:contextualSpacing/>
              <w:jc w:val="center"/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</w:pPr>
            <w:r w:rsidRPr="00701095">
              <w:rPr>
                <w:rFonts w:ascii="Trebuchet MS" w:eastAsia="Times New Roman" w:hAnsi="Trebuchet MS" w:cs="Times New Roman"/>
                <w:bCs/>
                <w:noProof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4D3ADF" wp14:editId="4BD84AB6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-53975</wp:posOffset>
                      </wp:positionV>
                      <wp:extent cx="200025" cy="19050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7BC5A66" id="Rectangle 6" o:spid="_x0000_s1026" style="position:absolute;margin-left:1.75pt;margin-top:-4.25pt;width:15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siegIAABQFAAAOAAAAZHJzL2Uyb0RvYy54bWysVMlu2zAQvRfoPxC8N5KNrELkwEjgokCQ&#10;BE2KnCcUZQngVpK27H59H2klcZZTUR0oDmc4y5s3PL/YaMXW0ofemppPDkrOpBG26c2y5r8eFt9O&#10;OQuRTEPKGlnzrQz8Yvb1y/ngKjm1nVWN9AxOTKgGV/MuRlcVRRCd1BQOrJMGytZ6TRGiXxaNpwHe&#10;tSqmZXlcDNY3zlshQ8Dp1U7JZ9l/20oRb9s2yMhUzZFbzKvP61Nai9k5VUtPruvFmAb9QxaaeoOg&#10;L66uKBJb+f6DK90Lb4Nt44GwurBt2wuZa0A1k/JdNfcdOZlrATjBvcAU/p9bcbO+86xvan7MmSGN&#10;Fv0EaGSWSrLjBM/gQgWre3fnRylgm2rdtF6nP6pgmwzp9gVSuYlM4BA9KqdHnAmoJmflUZkhL14v&#10;Ox/id2k1S5uaewTPQNL6OkQEhOmzSYoVrOqbRa9UFrbhUnm2JjQXnGjswJmiEHFY80X+UgVw8eaa&#10;MmxANtMTJMMEgXWtooitdsAhmCVnpJags4g+5/LmdvgQ9AHF7gVGxfg+C5wKuaLQ7TLOXpMZVbqP&#10;mALV65qf7t9WJmll5vEIR2rHrgFp92SbLfrn7Y7YwYlFjyDXAOGOPJiMCjGd8RZLqyzKtuOOs876&#10;P5+dJ3sQDFrOBkwGIPm9Ii9R4g8D6p1NDg/TKGXh8OhkCsHva572NWalLy36M8E74ETeJvuonret&#10;t/oRQzxPUaEiIxB7B/4oXMbdxOIZEHI+z2YYH0fx2tw7kZwnnBK8D5tH8m4kU0RjbuzzFFH1jlM7&#10;23TT2Pkq2rbPhHvFFdRJAkYvk2h8JtJs78vZ6vUxm/0FAAD//wMAUEsDBBQABgAIAAAAIQCtp4dW&#10;3AAAAAYBAAAPAAAAZHJzL2Rvd25yZXYueG1sTI/NasMwEITvhb6D2EJviZwEl8TxOpRCoRR6qPtz&#10;VizVMrFWxpIdNU/f7ak9DcsMM9+Wh+R6MZsxdJ4QVssMhKHG645ahPe3x8UWRIiKtOo9GYRvE+BQ&#10;XV+VqtD+TK9mrmMruIRCoRBsjEMhZWiscSos/WCIvS8/OhX5HFupR3XmctfLdZbdSac64gWrBvNg&#10;TXOqJ4fwHC7T3OjwkmyyT7uPz+xS0wnx9ibd70FEk+JfGH7xGR0qZjr6iXQQPcIm5yDCYsvK9ibn&#10;z44I61UOsirlf/zqBwAA//8DAFBLAQItABQABgAIAAAAIQC2gziS/gAAAOEBAAATAAAAAAAAAAAA&#10;AAAAAAAAAABbQ29udGVudF9UeXBlc10ueG1sUEsBAi0AFAAGAAgAAAAhADj9If/WAAAAlAEAAAsA&#10;AAAAAAAAAAAAAAAALwEAAF9yZWxzLy5yZWxzUEsBAi0AFAAGAAgAAAAhAMdgyyJ6AgAAFAUAAA4A&#10;AAAAAAAAAAAAAAAALgIAAGRycy9lMm9Eb2MueG1sUEsBAi0AFAAGAAgAAAAhAK2nh1bcAAAABg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701095">
              <w:rPr>
                <w:rFonts w:ascii="Trebuchet MS" w:eastAsia="Times New Roman" w:hAnsi="Trebuchet MS" w:cs="Times New Roman"/>
                <w:bCs/>
                <w:szCs w:val="24"/>
                <w:lang w:eastAsia="ro-RO"/>
              </w:rPr>
              <w:t>Modificare legislativă și/sau administrativă - conform pct.3</w:t>
            </w:r>
          </w:p>
        </w:tc>
        <w:tc>
          <w:tcPr>
            <w:tcW w:w="2268" w:type="dxa"/>
          </w:tcPr>
          <w:p w:rsidR="00701095" w:rsidRPr="00701095" w:rsidRDefault="00701095" w:rsidP="00701095">
            <w:pPr>
              <w:spacing w:before="120"/>
              <w:contextualSpacing/>
              <w:jc w:val="both"/>
              <w:rPr>
                <w:rFonts w:ascii="Trebuchet MS" w:eastAsia="Times New Roman" w:hAnsi="Trebuchet MS" w:cs="Times New Roman"/>
                <w:b/>
                <w:bCs/>
                <w:szCs w:val="24"/>
                <w:lang w:eastAsia="ro-RO"/>
              </w:rPr>
            </w:pPr>
          </w:p>
        </w:tc>
      </w:tr>
    </w:tbl>
    <w:p w:rsidR="00701095" w:rsidRPr="00701095" w:rsidRDefault="00701095" w:rsidP="00701095">
      <w:pPr>
        <w:spacing w:after="0"/>
        <w:jc w:val="both"/>
        <w:rPr>
          <w:rFonts w:ascii="Trebuchet MS" w:eastAsia="Calibri" w:hAnsi="Trebuchet MS" w:cs="Times New Roman"/>
          <w:szCs w:val="24"/>
          <w:lang w:val="fr-BE"/>
        </w:rPr>
      </w:pPr>
    </w:p>
    <w:p w:rsidR="00701095" w:rsidRDefault="00701095" w:rsidP="00701095">
      <w:pPr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</w:p>
    <w:p w:rsidR="00701095" w:rsidRPr="00701095" w:rsidRDefault="00701095" w:rsidP="00701095">
      <w:pPr>
        <w:rPr>
          <w:rFonts w:ascii="Trebuchet MS" w:eastAsia="Times New Roman" w:hAnsi="Trebuchet MS" w:cs="Times New Roman"/>
          <w:b/>
          <w:bCs/>
          <w:szCs w:val="24"/>
          <w:lang w:eastAsia="ro-RO"/>
        </w:rPr>
      </w:pPr>
      <w:r w:rsidRPr="00701095">
        <w:rPr>
          <w:rFonts w:ascii="Trebuchet MS" w:eastAsia="Times New Roman" w:hAnsi="Trebuchet MS" w:cs="Times New Roman"/>
          <w:b/>
          <w:bCs/>
          <w:szCs w:val="24"/>
          <w:lang w:eastAsia="ro-RO"/>
        </w:rPr>
        <w:t>II.  DESCRIEREA MODIFICĂRILOR SOLICITATE</w:t>
      </w:r>
      <w:r w:rsidRPr="00701095">
        <w:rPr>
          <w:rFonts w:ascii="Trebuchet MS" w:eastAsia="Times New Roman" w:hAnsi="Trebuchet MS" w:cs="Times New Roman"/>
          <w:b/>
          <w:bCs/>
          <w:szCs w:val="24"/>
          <w:vertAlign w:val="superscript"/>
          <w:lang w:eastAsia="ro-RO"/>
        </w:rPr>
        <w:footnoteReference w:id="3"/>
      </w:r>
    </w:p>
    <w:p w:rsidR="00701095" w:rsidRPr="00701095" w:rsidRDefault="00701095" w:rsidP="00701095">
      <w:pPr>
        <w:numPr>
          <w:ilvl w:val="0"/>
          <w:numId w:val="3"/>
        </w:numPr>
        <w:contextualSpacing/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</w:pPr>
      <w:r w:rsidRPr="00701095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DENUMIREA MODIFICĂRII: </w:t>
      </w:r>
      <w:proofErr w:type="spellStart"/>
      <w:r w:rsidR="000011C7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>Complexa</w:t>
      </w:r>
      <w:proofErr w:type="spellEnd"/>
      <w:r w:rsidRPr="00701095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, conform pct. </w:t>
      </w:r>
      <w:r w:rsidR="000011C7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>2</w:t>
      </w:r>
      <w:r w:rsidRPr="00701095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, </w:t>
      </w:r>
      <w:proofErr w:type="spellStart"/>
      <w:r w:rsidRPr="00701095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>litera</w:t>
      </w:r>
      <w:proofErr w:type="spellEnd"/>
      <w:r w:rsidRPr="00701095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 </w:t>
      </w:r>
      <w:r w:rsidR="000011C7">
        <w:rPr>
          <w:rFonts w:ascii="Trebuchet MS" w:eastAsia="Times New Roman" w:hAnsi="Trebuchet MS" w:cs="Times New Roman"/>
          <w:b/>
          <w:bCs/>
          <w:szCs w:val="24"/>
          <w:lang w:val="en-US" w:eastAsia="ro-RO"/>
        </w:rPr>
        <w:t xml:space="preserve"> a, b, c</w:t>
      </w:r>
    </w:p>
    <w:p w:rsidR="00701095" w:rsidRPr="00701095" w:rsidRDefault="00701095" w:rsidP="0070109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</w:pPr>
      <w:r w:rsidRPr="00701095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t xml:space="preserve">Motivele și/sau problemele de implementare care justifică modificarea 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297"/>
      </w:tblGrid>
      <w:tr w:rsidR="00701095" w:rsidRPr="00701095" w:rsidTr="00737F49">
        <w:trPr>
          <w:trHeight w:val="293"/>
        </w:trPr>
        <w:tc>
          <w:tcPr>
            <w:tcW w:w="5000" w:type="pct"/>
            <w:shd w:val="clear" w:color="auto" w:fill="auto"/>
          </w:tcPr>
          <w:p w:rsidR="00701095" w:rsidRDefault="00701095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it-CH"/>
              </w:rPr>
            </w:pPr>
            <w:r w:rsidRPr="00701095">
              <w:rPr>
                <w:rFonts w:ascii="Trebuchet MS" w:eastAsia="Times New Roman" w:hAnsi="Trebuchet MS" w:cs="Times New Roman"/>
                <w:szCs w:val="24"/>
                <w:lang w:val="it-CH"/>
              </w:rPr>
              <w:t xml:space="preserve">În această secțiune va fi inclusă justificarea privind modificarea solicitată, indicându-se necesitatea și oportunitatea ca aceasta să fie realizată în raport cu caracteristicile teritoriului acoperit de SDL. </w:t>
            </w:r>
          </w:p>
          <w:p w:rsidR="00F302BA" w:rsidRDefault="00826CCA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it-CH"/>
              </w:rPr>
            </w:pPr>
            <w:r w:rsidRPr="001121CA">
              <w:rPr>
                <w:rFonts w:ascii="Trebuchet MS" w:eastAsia="Times New Roman" w:hAnsi="Trebuchet MS" w:cs="Times New Roman"/>
                <w:b/>
                <w:szCs w:val="24"/>
                <w:lang w:val="it-CH"/>
              </w:rPr>
              <w:t>Conform litera a</w:t>
            </w:r>
            <w:r w:rsidR="002B7492">
              <w:rPr>
                <w:rFonts w:ascii="Trebuchet MS" w:eastAsia="Times New Roman" w:hAnsi="Trebuchet MS" w:cs="Times New Roman"/>
                <w:szCs w:val="24"/>
                <w:lang w:val="it-CH"/>
              </w:rPr>
              <w:t xml:space="preserve"> </w:t>
            </w:r>
            <w:r w:rsidR="00F302BA">
              <w:rPr>
                <w:rFonts w:ascii="Trebuchet MS" w:eastAsia="Times New Roman" w:hAnsi="Trebuchet MS" w:cs="Times New Roman"/>
                <w:szCs w:val="24"/>
                <w:lang w:val="it-CH"/>
              </w:rPr>
              <w:t>“</w:t>
            </w:r>
            <w:r w:rsidR="002B7492">
              <w:rPr>
                <w:rFonts w:ascii="Trebuchet MS" w:eastAsia="Times New Roman" w:hAnsi="Trebuchet MS" w:cs="Times New Roman"/>
                <w:szCs w:val="24"/>
                <w:lang w:val="it-CH"/>
              </w:rPr>
              <w:t>introducerea sau eliminarea unor masuri sau tipuri de operatiuni din SDL</w:t>
            </w:r>
            <w:r w:rsidR="00F302BA">
              <w:rPr>
                <w:rFonts w:ascii="Trebuchet MS" w:eastAsia="Times New Roman" w:hAnsi="Trebuchet MS" w:cs="Times New Roman"/>
                <w:szCs w:val="24"/>
                <w:lang w:val="it-CH"/>
              </w:rPr>
              <w:t>”</w:t>
            </w:r>
            <w:r>
              <w:rPr>
                <w:rFonts w:ascii="Trebuchet MS" w:eastAsia="Times New Roman" w:hAnsi="Trebuchet MS" w:cs="Times New Roman"/>
                <w:szCs w:val="24"/>
                <w:lang w:val="it-CH"/>
              </w:rPr>
              <w:t>:</w:t>
            </w:r>
          </w:p>
          <w:p w:rsidR="00F302BA" w:rsidRDefault="00F302BA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it-CH"/>
              </w:rPr>
            </w:pPr>
            <w:r>
              <w:rPr>
                <w:rFonts w:ascii="Trebuchet MS" w:eastAsia="Times New Roman" w:hAnsi="Trebuchet MS" w:cs="Times New Roman"/>
                <w:szCs w:val="24"/>
                <w:lang w:val="it-CH"/>
              </w:rPr>
              <w:t>P</w:t>
            </w:r>
            <w:r w:rsidR="002B7492">
              <w:rPr>
                <w:rFonts w:ascii="Trebuchet MS" w:eastAsia="Times New Roman" w:hAnsi="Trebuchet MS" w:cs="Times New Roman"/>
                <w:szCs w:val="24"/>
                <w:lang w:val="it-CH"/>
              </w:rPr>
              <w:t>rin aceasta modificare nu au fost eliminate m</w:t>
            </w:r>
            <w:r>
              <w:rPr>
                <w:rFonts w:ascii="Trebuchet MS" w:eastAsia="Times New Roman" w:hAnsi="Trebuchet MS" w:cs="Times New Roman"/>
                <w:szCs w:val="24"/>
                <w:lang w:val="it-CH"/>
              </w:rPr>
              <w:t>asuri sau tipuri de operatiuni.</w:t>
            </w:r>
          </w:p>
          <w:p w:rsidR="000011C7" w:rsidRDefault="00F302BA" w:rsidP="00701095">
            <w:pPr>
              <w:spacing w:after="0" w:line="240" w:lineRule="auto"/>
              <w:jc w:val="both"/>
              <w:rPr>
                <w:rFonts w:ascii="Trebuchet MS" w:hAnsi="Trebuchet MS"/>
                <w:lang w:val="en-US"/>
              </w:rPr>
            </w:pPr>
            <w:r>
              <w:rPr>
                <w:rFonts w:ascii="Trebuchet MS" w:eastAsia="Times New Roman" w:hAnsi="Trebuchet MS" w:cs="Times New Roman"/>
                <w:szCs w:val="24"/>
                <w:lang w:val="it-CH"/>
              </w:rPr>
              <w:t>L</w:t>
            </w:r>
            <w:r w:rsidR="00826CCA">
              <w:rPr>
                <w:rFonts w:ascii="Trebuchet MS" w:eastAsia="Times New Roman" w:hAnsi="Trebuchet MS" w:cs="Times New Roman"/>
                <w:szCs w:val="24"/>
                <w:lang w:val="it-CH"/>
              </w:rPr>
              <w:t>a masura M4/2A 5D</w:t>
            </w:r>
            <w:r w:rsidR="00D2759B">
              <w:rPr>
                <w:rFonts w:ascii="Trebuchet MS" w:eastAsia="Times New Roman" w:hAnsi="Trebuchet MS" w:cs="Times New Roman"/>
                <w:szCs w:val="24"/>
                <w:lang w:val="it-CH"/>
              </w:rPr>
              <w:t xml:space="preserve"> a fost inglobata alocarea distincta pentru prioritatea P5 domeniu 5D in suma totala alocata pe masura</w:t>
            </w:r>
            <w:r w:rsidR="00826CCA">
              <w:rPr>
                <w:rFonts w:ascii="Trebuchet MS" w:hAnsi="Trebuchet MS"/>
                <w:lang w:val="en-US"/>
              </w:rPr>
              <w:t xml:space="preserve">. </w:t>
            </w:r>
            <w:r w:rsidR="00D2759B">
              <w:rPr>
                <w:rFonts w:ascii="Trebuchet MS" w:hAnsi="Trebuchet MS"/>
                <w:lang w:val="en-US"/>
              </w:rPr>
              <w:t xml:space="preserve">In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conformitate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cu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ghidul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masurii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si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criteriile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de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evaluare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specifice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GAL</w:t>
            </w:r>
            <w:r>
              <w:rPr>
                <w:rFonts w:ascii="Trebuchet MS" w:hAnsi="Trebuchet MS"/>
                <w:lang w:val="en-US"/>
              </w:rPr>
              <w:t>,</w:t>
            </w:r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toate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proiectele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vor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contribui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la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atingerea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D2759B">
              <w:rPr>
                <w:rFonts w:ascii="Trebuchet MS" w:hAnsi="Trebuchet MS"/>
                <w:lang w:val="en-US"/>
              </w:rPr>
              <w:t>domeniului</w:t>
            </w:r>
            <w:proofErr w:type="spellEnd"/>
            <w:r w:rsidR="00D2759B">
              <w:rPr>
                <w:rFonts w:ascii="Trebuchet MS" w:hAnsi="Trebuchet MS"/>
                <w:lang w:val="en-US"/>
              </w:rPr>
              <w:t xml:space="preserve"> 5D. </w:t>
            </w:r>
          </w:p>
          <w:p w:rsidR="00F302BA" w:rsidRDefault="005D4B73" w:rsidP="008A0F20">
            <w:pPr>
              <w:spacing w:after="0" w:line="240" w:lineRule="auto"/>
              <w:jc w:val="both"/>
              <w:rPr>
                <w:rFonts w:ascii="Trebuchet MS" w:hAnsi="Trebuchet MS"/>
                <w:lang w:val="en-US"/>
              </w:rPr>
            </w:pPr>
            <w:r w:rsidRPr="001121CA">
              <w:rPr>
                <w:rFonts w:ascii="Trebuchet MS" w:hAnsi="Trebuchet MS"/>
                <w:b/>
                <w:lang w:val="en-US"/>
              </w:rPr>
              <w:t xml:space="preserve">Conform </w:t>
            </w:r>
            <w:proofErr w:type="spellStart"/>
            <w:r w:rsidRPr="001121CA">
              <w:rPr>
                <w:rFonts w:ascii="Trebuchet MS" w:hAnsi="Trebuchet MS"/>
                <w:b/>
                <w:lang w:val="en-US"/>
              </w:rPr>
              <w:t>litera</w:t>
            </w:r>
            <w:proofErr w:type="spellEnd"/>
            <w:r w:rsidRPr="001121CA">
              <w:rPr>
                <w:rFonts w:ascii="Trebuchet MS" w:hAnsi="Trebuchet MS"/>
                <w:b/>
                <w:lang w:val="en-US"/>
              </w:rPr>
              <w:t xml:space="preserve"> b</w:t>
            </w:r>
            <w:r w:rsidR="00F302BA">
              <w:rPr>
                <w:rFonts w:ascii="Trebuchet MS" w:hAnsi="Trebuchet MS"/>
                <w:lang w:val="en-US"/>
              </w:rPr>
              <w:t xml:space="preserve"> “</w:t>
            </w:r>
            <w:proofErr w:type="spellStart"/>
            <w:r w:rsidR="00F302BA">
              <w:rPr>
                <w:rFonts w:ascii="Trebuchet MS" w:hAnsi="Trebuchet MS"/>
                <w:lang w:val="en-US"/>
              </w:rPr>
              <w:t>modificari</w:t>
            </w:r>
            <w:proofErr w:type="spellEnd"/>
            <w:r w:rsidR="00F302BA">
              <w:rPr>
                <w:rFonts w:ascii="Trebuchet MS" w:hAnsi="Trebuchet MS"/>
                <w:lang w:val="en-US"/>
              </w:rPr>
              <w:t xml:space="preserve"> ale </w:t>
            </w:r>
            <w:proofErr w:type="spellStart"/>
            <w:r w:rsidR="00F302BA">
              <w:rPr>
                <w:rFonts w:ascii="Trebuchet MS" w:hAnsi="Trebuchet MS"/>
                <w:lang w:val="en-US"/>
              </w:rPr>
              <w:t>capitolului</w:t>
            </w:r>
            <w:proofErr w:type="spellEnd"/>
            <w:r w:rsidR="00F302BA">
              <w:rPr>
                <w:rFonts w:ascii="Trebuchet MS" w:hAnsi="Trebuchet MS"/>
                <w:lang w:val="en-US"/>
              </w:rPr>
              <w:t xml:space="preserve"> V – </w:t>
            </w:r>
            <w:proofErr w:type="spellStart"/>
            <w:r w:rsidR="00F302BA">
              <w:rPr>
                <w:rFonts w:ascii="Trebuchet MS" w:hAnsi="Trebuchet MS"/>
                <w:lang w:val="en-US"/>
              </w:rPr>
              <w:t>descrierea</w:t>
            </w:r>
            <w:proofErr w:type="spellEnd"/>
            <w:r w:rsidR="00F302BA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="00F302BA">
              <w:rPr>
                <w:rFonts w:ascii="Trebuchet MS" w:hAnsi="Trebuchet MS"/>
                <w:lang w:val="en-US"/>
              </w:rPr>
              <w:t>masurilor</w:t>
            </w:r>
            <w:proofErr w:type="spellEnd"/>
            <w:r w:rsidR="00F302BA">
              <w:rPr>
                <w:rFonts w:ascii="Trebuchet MS" w:hAnsi="Trebuchet MS"/>
                <w:lang w:val="en-US"/>
              </w:rPr>
              <w:t xml:space="preserve"> din SDL”</w:t>
            </w:r>
            <w:r>
              <w:rPr>
                <w:rFonts w:ascii="Trebuchet MS" w:hAnsi="Trebuchet MS"/>
                <w:lang w:val="en-US"/>
              </w:rPr>
              <w:t xml:space="preserve">: </w:t>
            </w:r>
          </w:p>
          <w:p w:rsidR="008A0F20" w:rsidRDefault="00F302BA" w:rsidP="008969AE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 xml:space="preserve">Modificarea vizează transferul indicatorului locuri de munca de la masura M5/2B,6A la masura M4/2A,5D </w:t>
            </w:r>
            <w:r w:rsidR="008969AE">
              <w:rPr>
                <w:rFonts w:ascii="Trebuchet MS" w:hAnsi="Trebuchet MS"/>
                <w:bCs/>
                <w:color w:val="000000"/>
              </w:rPr>
              <w:t>fara a se diminua numarul total al locurilor de munca propuse initial prin SDL.</w:t>
            </w:r>
            <w:r>
              <w:rPr>
                <w:rFonts w:ascii="Trebuchet MS" w:hAnsi="Trebuchet MS"/>
                <w:bCs/>
                <w:color w:val="000000"/>
              </w:rPr>
              <w:t xml:space="preserve"> </w:t>
            </w:r>
            <w:r w:rsidR="008969AE">
              <w:rPr>
                <w:rFonts w:ascii="Trebuchet MS" w:hAnsi="Trebuchet MS"/>
                <w:bCs/>
                <w:color w:val="000000"/>
              </w:rPr>
              <w:t>Astfel de la masura M5/2B,6A au fost transferate 10 locuri de munca la masura M4/2A,5D prin adaugarea indicatorului 6A „facilitarea diversificarii, a infiintarii si a dezvoltarii de intreprinderi mici, precum si crearea de locuri de munca”.</w:t>
            </w:r>
          </w:p>
          <w:p w:rsidR="008969AE" w:rsidRDefault="008969AE" w:rsidP="008969AE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>Aceasta modificare se  motivata si justificata de rezultatele incheierii apelurilor pe masurile M5/2B,6A si M4/2A,5D, actiuni de promovare organizate in teritoriu, solicitari ale posibililor beneficiari.</w:t>
            </w:r>
          </w:p>
          <w:p w:rsidR="008D4E28" w:rsidRDefault="008D4E28" w:rsidP="008D4E28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>La masura M4/2A,5D a fost realizata o contractare de 80% cu obligatia asumata de beneficiar a infiintarii a cel putin un loc de munca/proiect.</w:t>
            </w:r>
          </w:p>
          <w:p w:rsidR="008D4E28" w:rsidRDefault="008D4E28" w:rsidP="008D4E28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>La masura M5/2B,6A s-a contractat doar 12% din alocarea financiara a masurii.</w:t>
            </w:r>
          </w:p>
          <w:p w:rsidR="008D4E28" w:rsidRDefault="008D4E28" w:rsidP="008D4E28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>Proiectele depuse care vizau si activitati in zootehnie nu au putut demonstra indeplinirea conditiilor pentru gestionarea gunoiului de grajd in conformitate cu cerintele de mediu, aceste proiecte au fost respinse.</w:t>
            </w:r>
          </w:p>
          <w:p w:rsidR="008D4E28" w:rsidRDefault="008D4E28" w:rsidP="00772E5E">
            <w:pPr>
              <w:spacing w:after="0" w:line="240" w:lineRule="auto"/>
              <w:jc w:val="both"/>
              <w:rPr>
                <w:rFonts w:ascii="Trebuchet MS" w:hAnsi="Trebuchet MS"/>
                <w:bCs/>
                <w:color w:val="000000"/>
              </w:rPr>
            </w:pPr>
            <w:r>
              <w:rPr>
                <w:rFonts w:ascii="Trebuchet MS" w:hAnsi="Trebuchet MS"/>
                <w:bCs/>
                <w:color w:val="000000"/>
              </w:rPr>
              <w:t xml:space="preserve">In teritoriu exista un numar mare de exploatatii ale tinerilor fermieri cu activitate </w:t>
            </w:r>
            <w:r>
              <w:rPr>
                <w:rFonts w:ascii="Trebuchet MS" w:hAnsi="Trebuchet MS"/>
                <w:bCs/>
                <w:color w:val="000000"/>
              </w:rPr>
              <w:lastRenderedPageBreak/>
              <w:t xml:space="preserve">zootehnica, nici una din aceste exploatatii nu poate indeplini conditiile de mediu in conformitate cu legislatia, in judetul Constanta exista o singura platforma autorizata care colecteaza gunoi de grajd, pretul de colectare este de 2,5 lei/kg, </w:t>
            </w:r>
            <w:r w:rsidR="00772E5E">
              <w:rPr>
                <w:rFonts w:ascii="Trebuchet MS" w:hAnsi="Trebuchet MS"/>
                <w:bCs/>
                <w:color w:val="000000"/>
              </w:rPr>
              <w:t>distanta de transport este foarte mare. Costurile de transport si de depozitare a gunoiului de grajd afecteaza negativ rezultatele finaciare si eficienta economica a afacerii.</w:t>
            </w:r>
          </w:p>
          <w:p w:rsidR="00772E5E" w:rsidRDefault="00772E5E" w:rsidP="00772E5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it-CH"/>
              </w:rPr>
            </w:pPr>
            <w:r>
              <w:rPr>
                <w:rFonts w:ascii="Trebuchet MS" w:eastAsia="Times New Roman" w:hAnsi="Trebuchet MS" w:cs="Times New Roman"/>
                <w:szCs w:val="24"/>
                <w:lang w:val="it-CH"/>
              </w:rPr>
              <w:t xml:space="preserve">La elaborarea SDL aceasta nu reprezenta o restrictie. </w:t>
            </w:r>
          </w:p>
          <w:p w:rsidR="00B42C31" w:rsidRDefault="00543AF1" w:rsidP="00B42C31">
            <w:pPr>
              <w:spacing w:after="0" w:line="240" w:lineRule="auto"/>
              <w:jc w:val="both"/>
              <w:rPr>
                <w:rFonts w:ascii="Trebuchet MS" w:hAnsi="Trebuchet MS" w:cs="Calibri"/>
                <w:bCs/>
                <w:color w:val="000000"/>
              </w:rPr>
            </w:pPr>
            <w:r w:rsidRPr="001121CA">
              <w:rPr>
                <w:rFonts w:ascii="Trebuchet MS" w:hAnsi="Trebuchet MS"/>
                <w:b/>
                <w:lang w:val="en-US"/>
              </w:rPr>
              <w:t xml:space="preserve">Conform </w:t>
            </w:r>
            <w:proofErr w:type="spellStart"/>
            <w:r w:rsidRPr="001121CA">
              <w:rPr>
                <w:rFonts w:ascii="Trebuchet MS" w:hAnsi="Trebuchet MS"/>
                <w:b/>
                <w:lang w:val="en-US"/>
              </w:rPr>
              <w:t>litera</w:t>
            </w:r>
            <w:proofErr w:type="spellEnd"/>
            <w:r w:rsidR="00B42C31" w:rsidRPr="00B42C31">
              <w:rPr>
                <w:rFonts w:ascii="Trebuchet MS" w:eastAsia="Times New Roman" w:hAnsi="Trebuchet MS" w:cs="Times New Roman"/>
                <w:b/>
                <w:szCs w:val="24"/>
                <w:lang w:val="it-CH"/>
              </w:rPr>
              <w:t xml:space="preserve"> c</w:t>
            </w:r>
            <w:r w:rsidR="00B42C31">
              <w:rPr>
                <w:rFonts w:ascii="Trebuchet MS" w:hAnsi="Trebuchet MS" w:cs="Calibri"/>
                <w:bCs/>
                <w:color w:val="000000"/>
              </w:rPr>
              <w:t>: „</w:t>
            </w:r>
            <w:r w:rsidR="00B42C31" w:rsidRPr="00330708">
              <w:rPr>
                <w:rFonts w:ascii="Trebuchet MS" w:hAnsi="Trebuchet MS" w:cs="Calibri"/>
                <w:bCs/>
                <w:color w:val="000000"/>
              </w:rPr>
              <w:t>Realocă</w:t>
            </w:r>
            <w:r w:rsidR="00B42C31">
              <w:rPr>
                <w:rFonts w:ascii="Trebuchet MS" w:hAnsi="Trebuchet MS" w:cs="Calibri"/>
                <w:bCs/>
                <w:color w:val="000000"/>
              </w:rPr>
              <w:t xml:space="preserve">ri financiare între priorități cu valori care depășesc </w:t>
            </w:r>
            <w:r w:rsidR="00B42C31" w:rsidRPr="008345C1">
              <w:rPr>
                <w:rFonts w:ascii="Trebuchet MS" w:hAnsi="Trebuchet MS" w:cs="Calibri"/>
                <w:bCs/>
                <w:color w:val="000000"/>
              </w:rPr>
              <w:t>5% din suma totală alocată pent</w:t>
            </w:r>
            <w:r w:rsidR="00B42C31">
              <w:rPr>
                <w:rFonts w:ascii="Trebuchet MS" w:hAnsi="Trebuchet MS" w:cs="Calibri"/>
                <w:bCs/>
                <w:color w:val="000000"/>
              </w:rPr>
              <w:t>ru finanțarea măsurilor din SDL”</w:t>
            </w:r>
          </w:p>
          <w:p w:rsidR="00B42C31" w:rsidRDefault="00B42C31" w:rsidP="00B42C31">
            <w:pPr>
              <w:spacing w:after="0" w:line="240" w:lineRule="auto"/>
              <w:contextualSpacing/>
              <w:jc w:val="both"/>
              <w:rPr>
                <w:rFonts w:ascii="Trebuchet MS" w:eastAsia="Times New Roman" w:hAnsi="Trebuchet MS" w:cs="Times New Roman"/>
                <w:b/>
                <w:noProof/>
                <w:szCs w:val="24"/>
              </w:rPr>
            </w:pPr>
            <w:r w:rsidRPr="0078418C"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La masura M1/6B</w:t>
            </w:r>
            <w:r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:</w:t>
            </w:r>
          </w:p>
          <w:p w:rsidR="00B42C31" w:rsidRPr="00543AF1" w:rsidRDefault="00B42C31" w:rsidP="00B42C31">
            <w:pPr>
              <w:spacing w:after="0" w:line="240" w:lineRule="auto"/>
              <w:contextualSpacing/>
              <w:jc w:val="both"/>
              <w:rPr>
                <w:rFonts w:ascii="Trebuchet MS" w:eastAsia="Calibri" w:hAnsi="Trebuchet MS" w:cs="Times New Roman"/>
                <w:bCs/>
                <w:lang w:val="hu-HU"/>
              </w:rPr>
            </w:pPr>
            <w:r w:rsidRPr="00543AF1">
              <w:rPr>
                <w:rFonts w:ascii="Trebuchet MS" w:eastAsia="Calibri" w:hAnsi="Trebuchet MS" w:cs="Times New Roman"/>
                <w:bCs/>
                <w:lang w:val="hu-HU"/>
              </w:rPr>
              <w:t>A fost suplimentata alocarea de la 258315.2 euro la 286453 euro prin transferul sumei de 28137,8 euro de la masura  M6/6B. (</w:t>
            </w:r>
            <w:r w:rsidR="00543AF1" w:rsidRPr="00543AF1">
              <w:rPr>
                <w:rFonts w:ascii="Trebuchet MS" w:eastAsia="Calibri" w:hAnsi="Trebuchet MS" w:cs="Times New Roman"/>
                <w:bCs/>
                <w:lang w:val="hu-HU"/>
              </w:rPr>
              <w:t>la masura M1/6B exista solicitare pentru doua proiecte: unul cu caracter social si altul pentru sustinerea serviciilor locale</w:t>
            </w:r>
            <w:r w:rsidRPr="00543AF1">
              <w:rPr>
                <w:rFonts w:ascii="Trebuchet MS" w:eastAsia="Calibri" w:hAnsi="Trebuchet MS" w:cs="Times New Roman"/>
                <w:bCs/>
                <w:lang w:val="hu-HU"/>
              </w:rPr>
              <w:t>)</w:t>
            </w:r>
          </w:p>
          <w:p w:rsidR="00B42C31" w:rsidRPr="00543AF1" w:rsidRDefault="00B42C31" w:rsidP="00B42C31">
            <w:pPr>
              <w:pStyle w:val="Default"/>
              <w:spacing w:line="276" w:lineRule="auto"/>
              <w:jc w:val="both"/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</w:pPr>
            <w:r w:rsidRPr="00543AF1"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  <w:t xml:space="preserve">La masura M4/2A,5D </w:t>
            </w:r>
          </w:p>
          <w:p w:rsidR="00B42C31" w:rsidRPr="00CC6E3C" w:rsidRDefault="00B42C31" w:rsidP="00B42C31">
            <w:pPr>
              <w:pStyle w:val="Default"/>
              <w:spacing w:line="276" w:lineRule="auto"/>
              <w:jc w:val="both"/>
              <w:rPr>
                <w:rFonts w:cs="Times New Roman"/>
                <w:bCs/>
                <w:color w:val="C00000"/>
                <w:sz w:val="22"/>
                <w:szCs w:val="22"/>
                <w:lang w:val="hu-HU"/>
              </w:rPr>
            </w:pPr>
            <w:r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>A fost suplimentata v</w:t>
            </w:r>
            <w:r w:rsidRPr="00CC6E3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aloare alocată pentru această măsură este de </w:t>
            </w:r>
            <w:r w:rsidRPr="00B42C31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>387450.47 euro la</w:t>
            </w:r>
            <w:r w:rsidRPr="00CC6E3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 </w:t>
            </w:r>
            <w:r w:rsidRPr="00B42C31"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  <w:t>1,180,825.72 euro</w:t>
            </w:r>
            <w:r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 prin trasnferul sumei de </w:t>
            </w:r>
            <w:r w:rsidR="00B0392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>793375.25 de la masura M5/2B,6A. (la masura M5/2B,6A au fost contractati 12% din alocarea propusa in SDL in timp ce la M4/2A,5D au fost contractati peste 80% din alocare si exista solicitari pentru suma propusa in modificare)</w:t>
            </w:r>
          </w:p>
          <w:p w:rsidR="00B0392C" w:rsidRDefault="00B0392C" w:rsidP="00B0392C">
            <w:pPr>
              <w:pStyle w:val="Default"/>
              <w:spacing w:line="276" w:lineRule="auto"/>
              <w:jc w:val="both"/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</w:pPr>
            <w:r w:rsidRPr="00CC6E3C"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  <w:t xml:space="preserve">La masura M5/2B,6A: </w:t>
            </w:r>
          </w:p>
          <w:p w:rsidR="00B0392C" w:rsidRPr="00B0392C" w:rsidRDefault="00B0392C" w:rsidP="00B0392C">
            <w:pPr>
              <w:pStyle w:val="Default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Valoarea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alocată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pentru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aceasta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masura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fost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de 1,033,</w:t>
            </w:r>
            <w:r>
              <w:rPr>
                <w:bCs/>
                <w:color w:val="auto"/>
                <w:sz w:val="22"/>
                <w:szCs w:val="22"/>
              </w:rPr>
              <w:t>375</w:t>
            </w:r>
            <w:r w:rsidRPr="00B0392C">
              <w:rPr>
                <w:bCs/>
                <w:color w:val="auto"/>
                <w:sz w:val="22"/>
                <w:szCs w:val="22"/>
              </w:rPr>
              <w:t>.</w:t>
            </w:r>
            <w:r>
              <w:rPr>
                <w:bCs/>
                <w:color w:val="auto"/>
                <w:sz w:val="22"/>
                <w:szCs w:val="22"/>
              </w:rPr>
              <w:t>0</w:t>
            </w:r>
            <w:r w:rsidRPr="00B0392C">
              <w:rPr>
                <w:bCs/>
                <w:color w:val="auto"/>
                <w:sz w:val="22"/>
                <w:szCs w:val="22"/>
              </w:rPr>
              <w:t xml:space="preserve">2 euro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si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se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diminueaza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la   240.000 euro</w:t>
            </w:r>
            <w:r w:rsidR="00543AF1">
              <w:rPr>
                <w:bCs/>
                <w:color w:val="auto"/>
                <w:sz w:val="22"/>
                <w:szCs w:val="22"/>
              </w:rPr>
              <w:t>,</w:t>
            </w:r>
            <w:r w:rsidRPr="00B0392C">
              <w:rPr>
                <w:bCs/>
                <w:color w:val="auto"/>
                <w:sz w:val="22"/>
                <w:szCs w:val="22"/>
              </w:rPr>
              <w:t xml:space="preserve"> din care 170000 euro / P2 </w:t>
            </w:r>
            <w:proofErr w:type="spellStart"/>
            <w:r w:rsidRPr="00B0392C">
              <w:rPr>
                <w:bCs/>
                <w:color w:val="auto"/>
                <w:sz w:val="22"/>
                <w:szCs w:val="22"/>
              </w:rPr>
              <w:t>si</w:t>
            </w:r>
            <w:proofErr w:type="spellEnd"/>
            <w:r w:rsidRPr="00B0392C">
              <w:rPr>
                <w:bCs/>
                <w:color w:val="auto"/>
                <w:sz w:val="22"/>
                <w:szCs w:val="22"/>
              </w:rPr>
              <w:t xml:space="preserve"> 70000 euro / P6</w:t>
            </w:r>
            <w:r w:rsidR="00543AF1">
              <w:rPr>
                <w:bCs/>
                <w:color w:val="auto"/>
                <w:sz w:val="22"/>
                <w:szCs w:val="22"/>
              </w:rPr>
              <w:t xml:space="preserve">, </w:t>
            </w:r>
            <w:r w:rsidR="00543AF1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>(la masura M5/2B,6A au fost contractati 12% din alocarea propusa in SDL).</w:t>
            </w:r>
          </w:p>
          <w:p w:rsidR="00543AF1" w:rsidRDefault="00543AF1" w:rsidP="00543AF1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La </w:t>
            </w:r>
            <w:proofErr w:type="spellStart"/>
            <w:r w:rsidRPr="00A047CC">
              <w:rPr>
                <w:b/>
                <w:bCs/>
                <w:color w:val="auto"/>
                <w:sz w:val="22"/>
                <w:szCs w:val="22"/>
              </w:rPr>
              <w:t>Masura</w:t>
            </w:r>
            <w:proofErr w:type="spellEnd"/>
            <w:r w:rsidRPr="00A047CC">
              <w:rPr>
                <w:b/>
                <w:bCs/>
                <w:color w:val="auto"/>
                <w:sz w:val="22"/>
                <w:szCs w:val="22"/>
              </w:rPr>
              <w:t xml:space="preserve"> M6/6B</w:t>
            </w:r>
            <w:r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B42C31" w:rsidRDefault="00543AF1" w:rsidP="00543AF1">
            <w:pPr>
              <w:spacing w:after="0" w:line="240" w:lineRule="auto"/>
              <w:jc w:val="both"/>
              <w:rPr>
                <w:rFonts w:ascii="Trebuchet MS" w:hAnsi="Trebuchet MS"/>
                <w:lang w:val="en-US"/>
              </w:rPr>
            </w:pPr>
            <w:proofErr w:type="spellStart"/>
            <w:r>
              <w:rPr>
                <w:rFonts w:ascii="Trebuchet MS" w:hAnsi="Trebuchet MS"/>
                <w:lang w:val="en-US"/>
              </w:rPr>
              <w:t>Alocarea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financiară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această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măsură</w:t>
            </w:r>
            <w:proofErr w:type="spellEnd"/>
            <w:r w:rsidRPr="00DF12A8">
              <w:rPr>
                <w:rFonts w:ascii="Trebuchet MS" w:hAnsi="Trebuchet MS"/>
                <w:lang w:val="en-US"/>
              </w:rPr>
              <w:t xml:space="preserve"> </w:t>
            </w:r>
            <w:r>
              <w:rPr>
                <w:rFonts w:ascii="Trebuchet MS" w:hAnsi="Trebuchet MS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lang w:val="en-US"/>
              </w:rPr>
              <w:t>fost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r w:rsidRPr="00DF12A8">
              <w:rPr>
                <w:rFonts w:ascii="Trebuchet MS" w:hAnsi="Trebuchet MS"/>
                <w:lang w:val="en-US"/>
              </w:rPr>
              <w:t>de</w:t>
            </w:r>
            <w:r w:rsidRPr="00DF12A8">
              <w:rPr>
                <w:rFonts w:ascii="Trebuchet MS" w:hAnsi="Trebuchet MS"/>
              </w:rPr>
              <w:t xml:space="preserve"> </w:t>
            </w:r>
            <w:r w:rsidRPr="00543AF1">
              <w:rPr>
                <w:rFonts w:ascii="Trebuchet MS" w:hAnsi="Trebuchet MS"/>
                <w:lang w:val="en-US"/>
              </w:rPr>
              <w:t xml:space="preserve">66866.69 </w:t>
            </w:r>
            <w:r w:rsidRPr="00543AF1">
              <w:rPr>
                <w:rFonts w:ascii="Trebuchet MS" w:hAnsi="Trebuchet MS"/>
              </w:rPr>
              <w:t>euro</w:t>
            </w:r>
            <w:r w:rsidRPr="00543AF1">
              <w:rPr>
                <w:rFonts w:ascii="Trebuchet MS" w:hAnsi="Trebuchet MS"/>
                <w:lang w:val="en-US"/>
              </w:rPr>
              <w:t>.</w:t>
            </w:r>
            <w:r>
              <w:rPr>
                <w:rFonts w:ascii="Trebuchet MS" w:hAnsi="Trebuchet MS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lang w:val="en-US"/>
              </w:rPr>
              <w:t>diminueaza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gramStart"/>
            <w:r>
              <w:rPr>
                <w:rFonts w:ascii="Trebuchet MS" w:hAnsi="Trebuchet MS"/>
                <w:lang w:val="en-US"/>
              </w:rPr>
              <w:t>la</w:t>
            </w:r>
            <w:r w:rsidRPr="00543AF1">
              <w:rPr>
                <w:rFonts w:ascii="Trebuchet MS" w:hAnsi="Trebuchet MS"/>
                <w:lang w:val="en-US"/>
              </w:rPr>
              <w:t xml:space="preserve">  38728.69</w:t>
            </w:r>
            <w:proofErr w:type="gramEnd"/>
            <w:r w:rsidRPr="00543AF1">
              <w:rPr>
                <w:rFonts w:ascii="Trebuchet MS" w:hAnsi="Trebuchet MS"/>
                <w:lang w:val="en-US"/>
              </w:rPr>
              <w:t xml:space="preserve"> euro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deoarece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minoritatea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etnica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nu a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gasit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finantare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pentru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a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sustine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alocarea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initial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stabilita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. In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aceste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conditii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minoritatea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etnica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s-</w:t>
            </w:r>
            <w:proofErr w:type="gramStart"/>
            <w:r w:rsidRPr="00543AF1">
              <w:rPr>
                <w:rFonts w:ascii="Trebuchet MS" w:hAnsi="Trebuchet MS"/>
                <w:lang w:val="en-US"/>
              </w:rPr>
              <w:t>a</w:t>
            </w:r>
            <w:proofErr w:type="gram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orientat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pentru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un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proiect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de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valoare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543AF1">
              <w:rPr>
                <w:rFonts w:ascii="Trebuchet MS" w:hAnsi="Trebuchet MS"/>
                <w:lang w:val="en-US"/>
              </w:rPr>
              <w:t>mai</w:t>
            </w:r>
            <w:proofErr w:type="spellEnd"/>
            <w:r w:rsidRPr="00543AF1">
              <w:rPr>
                <w:rFonts w:ascii="Trebuchet MS" w:hAnsi="Trebuchet MS"/>
                <w:lang w:val="en-US"/>
              </w:rPr>
              <w:t xml:space="preserve"> mica.</w:t>
            </w:r>
          </w:p>
          <w:p w:rsidR="00117F8F" w:rsidRPr="00701095" w:rsidRDefault="00117F8F" w:rsidP="00543AF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  <w:lang w:val="it-CH"/>
              </w:rPr>
            </w:pPr>
          </w:p>
        </w:tc>
      </w:tr>
    </w:tbl>
    <w:p w:rsidR="00701095" w:rsidRPr="00701095" w:rsidRDefault="00701095" w:rsidP="0070109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</w:pPr>
      <w:r w:rsidRPr="00701095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lastRenderedPageBreak/>
        <w:t>Modificarea propusă</w:t>
      </w:r>
    </w:p>
    <w:tbl>
      <w:tblPr>
        <w:tblW w:w="5005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298"/>
      </w:tblGrid>
      <w:tr w:rsidR="00701095" w:rsidRPr="00701095" w:rsidTr="00B14FF3">
        <w:trPr>
          <w:trHeight w:val="9225"/>
        </w:trPr>
        <w:tc>
          <w:tcPr>
            <w:tcW w:w="5000" w:type="pct"/>
            <w:shd w:val="clear" w:color="auto" w:fill="auto"/>
          </w:tcPr>
          <w:p w:rsidR="00701095" w:rsidRDefault="00701095" w:rsidP="00701095">
            <w:pPr>
              <w:spacing w:after="240" w:line="240" w:lineRule="auto"/>
              <w:contextualSpacing/>
              <w:jc w:val="both"/>
              <w:rPr>
                <w:rFonts w:ascii="Trebuchet MS" w:eastAsia="Times New Roman" w:hAnsi="Trebuchet MS" w:cs="Times New Roman"/>
                <w:noProof/>
                <w:szCs w:val="24"/>
              </w:rPr>
            </w:pPr>
            <w:r w:rsidRPr="00701095">
              <w:rPr>
                <w:rFonts w:ascii="Trebuchet MS" w:eastAsia="Times New Roman" w:hAnsi="Trebuchet MS" w:cs="Times New Roman"/>
                <w:noProof/>
                <w:szCs w:val="24"/>
              </w:rPr>
              <w:t xml:space="preserve">Se va indica capitolul și secțiunea din SDL care se modifică (implicit capitolele/secțiunile, dacă propunerea de modificare are impact asupra mai multor capitole  din SDL), evidențiind modificările din fiecare secțiune (se va prelua doar fraza/propoziția/sintagma asupra căreia intervin modificări), utilizând opțiunea track-changes (urmărire-modificări) </w:t>
            </w:r>
          </w:p>
          <w:p w:rsidR="00117F8F" w:rsidRDefault="00117F8F" w:rsidP="00701095">
            <w:pPr>
              <w:spacing w:after="240" w:line="240" w:lineRule="auto"/>
              <w:contextualSpacing/>
              <w:jc w:val="both"/>
              <w:rPr>
                <w:rFonts w:ascii="Trebuchet MS" w:eastAsia="Times New Roman" w:hAnsi="Trebuchet MS" w:cs="Times New Roman"/>
                <w:b/>
                <w:noProof/>
                <w:szCs w:val="24"/>
              </w:rPr>
            </w:pPr>
            <w:r w:rsidRPr="00117F8F"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Modificarea se aplica la capitolul IV</w:t>
            </w:r>
            <w:r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 xml:space="preserve">: </w:t>
            </w:r>
          </w:p>
          <w:p w:rsidR="00117F8F" w:rsidRPr="00117F8F" w:rsidRDefault="00117F8F" w:rsidP="00701095">
            <w:pPr>
              <w:spacing w:after="240" w:line="240" w:lineRule="auto"/>
              <w:contextualSpacing/>
              <w:jc w:val="both"/>
              <w:rPr>
                <w:rFonts w:ascii="Trebuchet MS" w:eastAsia="Times New Roman" w:hAnsi="Trebuchet MS" w:cs="Times New Roman"/>
                <w:noProof/>
                <w:szCs w:val="24"/>
              </w:rPr>
            </w:pPr>
            <w:r w:rsidRPr="00117F8F">
              <w:rPr>
                <w:rFonts w:ascii="Trebuchet MS" w:eastAsia="Times New Roman" w:hAnsi="Trebuchet MS" w:cs="Times New Roman"/>
                <w:noProof/>
                <w:szCs w:val="24"/>
              </w:rPr>
              <w:t>Indicatori de rezultat</w:t>
            </w:r>
          </w:p>
          <w:p w:rsidR="00117F8F" w:rsidRDefault="00117F8F" w:rsidP="008B0DF5">
            <w:pPr>
              <w:spacing w:after="0"/>
              <w:rPr>
                <w:rFonts w:ascii="Trebuchet MS" w:hAnsi="Trebuchet MS"/>
                <w:color w:val="C00000"/>
              </w:rPr>
            </w:pPr>
            <w:r>
              <w:rPr>
                <w:rFonts w:ascii="Trebuchet MS" w:hAnsi="Trebuchet MS"/>
                <w:color w:val="000000"/>
              </w:rPr>
              <w:t xml:space="preserve">P2   2A      </w:t>
            </w:r>
            <w:r w:rsidRPr="00D66C20">
              <w:rPr>
                <w:rFonts w:ascii="Trebuchet MS" w:hAnsi="Trebuchet MS"/>
                <w:color w:val="000000"/>
              </w:rPr>
              <w:t>Nr. Exploatații si nr. beneficiari sprijiniți</w:t>
            </w:r>
            <w:r>
              <w:rPr>
                <w:rFonts w:ascii="Trebuchet MS" w:hAnsi="Trebuchet MS"/>
                <w:color w:val="000000"/>
              </w:rPr>
              <w:t xml:space="preserve"> - </w:t>
            </w:r>
            <w:r w:rsidRPr="002E304B">
              <w:rPr>
                <w:rFonts w:ascii="Trebuchet MS" w:hAnsi="Trebuchet MS"/>
                <w:strike/>
                <w:color w:val="000000"/>
              </w:rPr>
              <w:t>2</w:t>
            </w:r>
            <w:r>
              <w:rPr>
                <w:rFonts w:ascii="Trebuchet MS" w:hAnsi="Trebuchet MS"/>
                <w:strike/>
                <w:color w:val="000000"/>
              </w:rPr>
              <w:t xml:space="preserve"> </w:t>
            </w:r>
            <w:r>
              <w:rPr>
                <w:rFonts w:ascii="Trebuchet MS" w:hAnsi="Trebuchet MS"/>
                <w:color w:val="C00000"/>
              </w:rPr>
              <w:t xml:space="preserve">   </w:t>
            </w:r>
            <w:r w:rsidR="00142943">
              <w:rPr>
                <w:rFonts w:ascii="Trebuchet MS" w:hAnsi="Trebuchet MS"/>
                <w:color w:val="C00000"/>
              </w:rPr>
              <w:t xml:space="preserve">  </w:t>
            </w:r>
            <w:commentRangeStart w:id="0"/>
            <w:r>
              <w:rPr>
                <w:rFonts w:ascii="Trebuchet MS" w:hAnsi="Trebuchet MS"/>
                <w:color w:val="C00000"/>
              </w:rPr>
              <w:t>7</w:t>
            </w:r>
            <w:commentRangeEnd w:id="0"/>
            <w:r w:rsidR="003502A0">
              <w:rPr>
                <w:rStyle w:val="CommentReference"/>
              </w:rPr>
              <w:commentReference w:id="0"/>
            </w:r>
          </w:p>
          <w:p w:rsidR="00117F8F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C00000"/>
              </w:rPr>
            </w:pPr>
            <w:r>
              <w:rPr>
                <w:rFonts w:ascii="Trebuchet MS" w:hAnsi="Trebuchet MS"/>
                <w:color w:val="C00000"/>
              </w:rPr>
              <w:t xml:space="preserve">               </w:t>
            </w:r>
            <w:r w:rsidR="00117F8F" w:rsidRPr="002E304B">
              <w:rPr>
                <w:rFonts w:ascii="Trebuchet MS" w:hAnsi="Trebuchet MS"/>
                <w:color w:val="C00000"/>
              </w:rPr>
              <w:t>Locuri de mu</w:t>
            </w:r>
            <w:r w:rsidR="00117F8F">
              <w:rPr>
                <w:rFonts w:ascii="Trebuchet MS" w:hAnsi="Trebuchet MS"/>
                <w:color w:val="C00000"/>
              </w:rPr>
              <w:t xml:space="preserve">ncă create cu normă întreagă </w:t>
            </w:r>
            <w:r>
              <w:rPr>
                <w:rFonts w:ascii="Trebuchet MS" w:hAnsi="Trebuchet MS"/>
                <w:color w:val="C00000"/>
              </w:rPr>
              <w:t>–</w:t>
            </w:r>
            <w:r w:rsidR="00117F8F">
              <w:rPr>
                <w:rFonts w:ascii="Trebuchet MS" w:hAnsi="Trebuchet MS"/>
                <w:color w:val="C00000"/>
              </w:rPr>
              <w:t xml:space="preserve"> </w:t>
            </w:r>
            <w:r w:rsidR="00142943">
              <w:rPr>
                <w:rFonts w:ascii="Trebuchet MS" w:hAnsi="Trebuchet MS"/>
                <w:color w:val="C00000"/>
              </w:rPr>
              <w:t xml:space="preserve"> </w:t>
            </w:r>
            <w:commentRangeStart w:id="1"/>
            <w:r w:rsidR="00117F8F">
              <w:rPr>
                <w:rFonts w:ascii="Trebuchet MS" w:hAnsi="Trebuchet MS"/>
                <w:color w:val="C00000"/>
              </w:rPr>
              <w:t>10</w:t>
            </w:r>
            <w:commentRangeEnd w:id="1"/>
            <w:r w:rsidR="003502A0">
              <w:rPr>
                <w:rStyle w:val="CommentReference"/>
              </w:rPr>
              <w:commentReference w:id="1"/>
            </w:r>
          </w:p>
          <w:p w:rsidR="008B0DF5" w:rsidRDefault="008B0DF5" w:rsidP="008B0DF5">
            <w:pPr>
              <w:spacing w:after="0"/>
              <w:rPr>
                <w:rFonts w:ascii="Trebuchet MS" w:hAnsi="Trebuchet MS"/>
                <w:color w:val="C00000"/>
              </w:rPr>
            </w:pPr>
            <w:r>
              <w:rPr>
                <w:rFonts w:ascii="Trebuchet MS" w:hAnsi="Trebuchet MS"/>
                <w:color w:val="C00000"/>
              </w:rPr>
              <w:t xml:space="preserve">       </w:t>
            </w:r>
            <w:r w:rsidRPr="008B0DF5">
              <w:rPr>
                <w:rFonts w:ascii="Trebuchet MS" w:hAnsi="Trebuchet MS"/>
              </w:rPr>
              <w:t xml:space="preserve">2B </w:t>
            </w:r>
            <w:r>
              <w:rPr>
                <w:rFonts w:ascii="Trebuchet MS" w:hAnsi="Trebuchet MS"/>
                <w:color w:val="C00000"/>
              </w:rPr>
              <w:t xml:space="preserve">     </w:t>
            </w:r>
            <w:r w:rsidRPr="00511AD5">
              <w:rPr>
                <w:rFonts w:ascii="Trebuchet MS" w:hAnsi="Trebuchet MS"/>
                <w:color w:val="000000"/>
              </w:rPr>
              <w:t>Numărul de exploatații agr</w:t>
            </w:r>
            <w:r>
              <w:rPr>
                <w:rFonts w:ascii="Trebuchet MS" w:hAnsi="Trebuchet MS"/>
                <w:color w:val="000000"/>
              </w:rPr>
              <w:t>icole sprijinite -</w:t>
            </w:r>
            <w:r w:rsidRPr="002E304B">
              <w:rPr>
                <w:rFonts w:ascii="Trebuchet MS" w:hAnsi="Trebuchet MS"/>
                <w:strike/>
                <w:color w:val="000000"/>
              </w:rPr>
              <w:t>12</w:t>
            </w:r>
            <w:r>
              <w:rPr>
                <w:rFonts w:ascii="Trebuchet MS" w:hAnsi="Trebuchet MS"/>
                <w:strike/>
                <w:color w:val="000000"/>
              </w:rPr>
              <w:t xml:space="preserve"> </w:t>
            </w:r>
            <w:r>
              <w:rPr>
                <w:rFonts w:ascii="Trebuchet MS" w:hAnsi="Trebuchet MS"/>
                <w:color w:val="C00000"/>
              </w:rPr>
              <w:t xml:space="preserve">   </w:t>
            </w:r>
            <w:commentRangeStart w:id="2"/>
            <w:r>
              <w:rPr>
                <w:rFonts w:ascii="Trebuchet MS" w:hAnsi="Trebuchet MS"/>
                <w:color w:val="C00000"/>
              </w:rPr>
              <w:t>5</w:t>
            </w:r>
            <w:commentRangeEnd w:id="2"/>
            <w:r w:rsidR="003502A0">
              <w:rPr>
                <w:rStyle w:val="CommentReference"/>
              </w:rPr>
              <w:commentReference w:id="2"/>
            </w:r>
            <w:r>
              <w:rPr>
                <w:rFonts w:ascii="Trebuchet MS" w:hAnsi="Trebuchet MS"/>
                <w:color w:val="C00000"/>
              </w:rPr>
              <w:t xml:space="preserve">                                                     </w:t>
            </w:r>
          </w:p>
          <w:p w:rsidR="008B0DF5" w:rsidRDefault="008B0DF5" w:rsidP="008B0DF5">
            <w:pPr>
              <w:spacing w:after="0"/>
              <w:rPr>
                <w:rFonts w:ascii="Trebuchet MS" w:hAnsi="Trebuchet MS"/>
                <w:color w:val="C00000"/>
              </w:rPr>
            </w:pPr>
            <w:r>
              <w:rPr>
                <w:rFonts w:ascii="Trebuchet MS" w:hAnsi="Trebuchet MS"/>
                <w:color w:val="C00000"/>
              </w:rPr>
              <w:t xml:space="preserve">                </w:t>
            </w:r>
            <w:r w:rsidR="00142943">
              <w:rPr>
                <w:rFonts w:ascii="Trebuchet MS" w:hAnsi="Trebuchet MS"/>
                <w:color w:val="C00000"/>
              </w:rPr>
              <w:t xml:space="preserve"> </w:t>
            </w:r>
            <w:r>
              <w:rPr>
                <w:rFonts w:ascii="Trebuchet MS" w:hAnsi="Trebuchet MS"/>
                <w:color w:val="000000"/>
              </w:rPr>
              <w:t>Număr de beneficiari sprijiniți -</w:t>
            </w:r>
            <w:r w:rsidRPr="002E304B">
              <w:rPr>
                <w:rFonts w:ascii="Trebuchet MS" w:hAnsi="Trebuchet MS"/>
                <w:strike/>
                <w:color w:val="000000"/>
              </w:rPr>
              <w:t>15</w:t>
            </w:r>
            <w:r>
              <w:rPr>
                <w:rFonts w:ascii="Trebuchet MS" w:hAnsi="Trebuchet MS"/>
                <w:strike/>
                <w:color w:val="000000"/>
              </w:rPr>
              <w:t xml:space="preserve"> </w:t>
            </w:r>
            <w:r>
              <w:rPr>
                <w:rFonts w:ascii="Trebuchet MS" w:hAnsi="Trebuchet MS"/>
                <w:color w:val="C00000"/>
              </w:rPr>
              <w:t xml:space="preserve"> </w:t>
            </w:r>
            <w:commentRangeStart w:id="3"/>
            <w:r>
              <w:rPr>
                <w:rFonts w:ascii="Trebuchet MS" w:hAnsi="Trebuchet MS"/>
                <w:color w:val="C00000"/>
              </w:rPr>
              <w:t>5</w:t>
            </w:r>
            <w:commentRangeEnd w:id="3"/>
            <w:r w:rsidR="003502A0">
              <w:rPr>
                <w:rStyle w:val="CommentReference"/>
              </w:rPr>
              <w:commentReference w:id="3"/>
            </w:r>
          </w:p>
          <w:p w:rsidR="008B0DF5" w:rsidRDefault="008B0DF5" w:rsidP="008B0DF5">
            <w:pPr>
              <w:spacing w:after="0"/>
              <w:rPr>
                <w:rFonts w:ascii="Trebuchet MS" w:hAnsi="Trebuchet MS"/>
                <w:color w:val="C00000"/>
              </w:rPr>
            </w:pPr>
            <w:r w:rsidRPr="008B0DF5">
              <w:rPr>
                <w:rFonts w:ascii="Trebuchet MS" w:hAnsi="Trebuchet MS"/>
              </w:rPr>
              <w:t xml:space="preserve">P6    6A     </w:t>
            </w:r>
            <w:r w:rsidR="00142943">
              <w:rPr>
                <w:rFonts w:ascii="Trebuchet MS" w:hAnsi="Trebuchet MS"/>
              </w:rPr>
              <w:t xml:space="preserve"> </w:t>
            </w:r>
            <w:r w:rsidRPr="00511AD5">
              <w:rPr>
                <w:rFonts w:ascii="Trebuchet MS" w:hAnsi="Trebuchet MS"/>
                <w:color w:val="000000"/>
              </w:rPr>
              <w:t>Locuri de muncă create</w:t>
            </w:r>
            <w:r>
              <w:rPr>
                <w:rFonts w:ascii="Trebuchet MS" w:hAnsi="Trebuchet MS"/>
                <w:color w:val="000000"/>
              </w:rPr>
              <w:t xml:space="preserve"> cu normă întreagă -</w:t>
            </w:r>
            <w:r w:rsidRPr="002E304B">
              <w:rPr>
                <w:rFonts w:ascii="Trebuchet MS" w:hAnsi="Trebuchet MS"/>
                <w:strike/>
                <w:color w:val="000000"/>
              </w:rPr>
              <w:t>15</w:t>
            </w:r>
            <w:r>
              <w:rPr>
                <w:rFonts w:ascii="Trebuchet MS" w:hAnsi="Trebuchet MS"/>
                <w:strike/>
                <w:color w:val="000000"/>
              </w:rPr>
              <w:t xml:space="preserve"> </w:t>
            </w:r>
            <w:r>
              <w:rPr>
                <w:rFonts w:ascii="Trebuchet MS" w:hAnsi="Trebuchet MS"/>
                <w:color w:val="C00000"/>
              </w:rPr>
              <w:t xml:space="preserve">   </w:t>
            </w:r>
            <w:commentRangeStart w:id="4"/>
            <w:r>
              <w:rPr>
                <w:rFonts w:ascii="Trebuchet MS" w:hAnsi="Trebuchet MS"/>
                <w:color w:val="C00000"/>
              </w:rPr>
              <w:t>5</w:t>
            </w:r>
            <w:commentRangeEnd w:id="4"/>
            <w:r w:rsidR="00592F81">
              <w:rPr>
                <w:rStyle w:val="CommentReference"/>
              </w:rPr>
              <w:commentReference w:id="4"/>
            </w:r>
          </w:p>
          <w:p w:rsidR="008B0DF5" w:rsidRPr="008B0DF5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000000"/>
              </w:rPr>
            </w:pPr>
            <w:r w:rsidRPr="008B0DF5">
              <w:rPr>
                <w:rFonts w:ascii="Trebuchet MS" w:hAnsi="Trebuchet MS"/>
                <w:color w:val="000000"/>
              </w:rPr>
              <w:t>Indicatorii specifici (cantitativi și calitativi), pentru fiecare măsură</w:t>
            </w:r>
          </w:p>
          <w:p w:rsidR="008B0DF5" w:rsidRPr="00FC4D0C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000000"/>
              </w:rPr>
            </w:pPr>
            <w:r w:rsidRPr="00FC4D0C">
              <w:rPr>
                <w:rFonts w:ascii="Trebuchet MS" w:hAnsi="Trebuchet MS"/>
                <w:color w:val="000000"/>
              </w:rPr>
              <w:t>Nr. Exploatații si nr. beneficiari sprijiniți si locuri de munca  2  7 / 10</w:t>
            </w:r>
          </w:p>
          <w:p w:rsidR="008B0DF5" w:rsidRPr="00FC4D0C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000000"/>
              </w:rPr>
            </w:pPr>
            <w:r w:rsidRPr="00FC4D0C">
              <w:rPr>
                <w:rFonts w:ascii="Trebuchet MS" w:hAnsi="Trebuchet MS"/>
                <w:color w:val="000000"/>
              </w:rPr>
              <w:t>Număr de beneficiari sprijiniți (12 agricol + 3 nonagricol)  15   5</w:t>
            </w:r>
          </w:p>
          <w:p w:rsidR="008B0DF5" w:rsidRPr="00FC4D0C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000000"/>
              </w:rPr>
            </w:pPr>
            <w:r w:rsidRPr="00FC4D0C">
              <w:rPr>
                <w:rFonts w:ascii="Trebuchet MS" w:hAnsi="Trebuchet MS"/>
                <w:color w:val="000000"/>
              </w:rPr>
              <w:t>Nr. exploatații agricole sprijinite;  12   5</w:t>
            </w:r>
          </w:p>
          <w:p w:rsidR="008B0DF5" w:rsidRPr="00FC4D0C" w:rsidRDefault="008B0DF5" w:rsidP="008B0DF5">
            <w:pPr>
              <w:spacing w:after="0" w:line="240" w:lineRule="auto"/>
              <w:contextualSpacing/>
              <w:jc w:val="both"/>
              <w:rPr>
                <w:rFonts w:ascii="Trebuchet MS" w:hAnsi="Trebuchet MS"/>
                <w:color w:val="000000"/>
              </w:rPr>
            </w:pPr>
            <w:r w:rsidRPr="00FC4D0C">
              <w:rPr>
                <w:rFonts w:ascii="Trebuchet MS" w:hAnsi="Trebuchet MS"/>
                <w:color w:val="000000"/>
              </w:rPr>
              <w:t>Locuri de muncă cerate cu norma intreaga  15   5</w:t>
            </w:r>
          </w:p>
          <w:p w:rsidR="005A7D8D" w:rsidRDefault="005A7D8D" w:rsidP="00E84E55">
            <w:pPr>
              <w:spacing w:after="0" w:line="240" w:lineRule="auto"/>
              <w:contextualSpacing/>
              <w:jc w:val="both"/>
              <w:rPr>
                <w:rFonts w:ascii="Trebuchet MS" w:eastAsia="Times New Roman" w:hAnsi="Trebuchet MS" w:cs="Times New Roman"/>
                <w:noProof/>
                <w:szCs w:val="24"/>
              </w:rPr>
            </w:pPr>
            <w:r w:rsidRPr="00E6410B"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Modificarea se aplica la capitolul V</w:t>
            </w:r>
            <w:r w:rsidR="00E84E55">
              <w:rPr>
                <w:rFonts w:ascii="Trebuchet MS" w:eastAsia="Times New Roman" w:hAnsi="Trebuchet MS" w:cs="Times New Roman"/>
                <w:noProof/>
                <w:szCs w:val="24"/>
              </w:rPr>
              <w:t>-</w:t>
            </w:r>
            <w:r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masurile:</w:t>
            </w:r>
            <w:r w:rsidR="0078418C"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M1/6B, </w:t>
            </w:r>
            <w:r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M4/2A,</w:t>
            </w:r>
            <w:r w:rsidR="003502A0">
              <w:rPr>
                <w:rFonts w:ascii="Trebuchet MS" w:eastAsia="Times New Roman" w:hAnsi="Trebuchet MS" w:cs="Times New Roman"/>
                <w:noProof/>
                <w:szCs w:val="24"/>
              </w:rPr>
              <w:t>5D,</w:t>
            </w:r>
            <w:r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M5/2B,6A,</w:t>
            </w:r>
            <w:r w:rsidR="0078418C"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M6/6B</w:t>
            </w:r>
            <w:r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prin realocari financiare intre aceste masuri.</w:t>
            </w:r>
            <w:r w:rsidR="005432EF">
              <w:rPr>
                <w:rFonts w:ascii="Trebuchet MS" w:eastAsia="Times New Roman" w:hAnsi="Trebuchet MS" w:cs="Times New Roman"/>
                <w:noProof/>
                <w:szCs w:val="24"/>
              </w:rPr>
              <w:t xml:space="preserve"> </w:t>
            </w:r>
          </w:p>
          <w:p w:rsidR="0078418C" w:rsidRDefault="0078418C" w:rsidP="00E84E55">
            <w:pPr>
              <w:spacing w:after="0" w:line="240" w:lineRule="auto"/>
              <w:contextualSpacing/>
              <w:jc w:val="both"/>
              <w:rPr>
                <w:rFonts w:ascii="Trebuchet MS" w:eastAsia="Times New Roman" w:hAnsi="Trebuchet MS" w:cs="Times New Roman"/>
                <w:b/>
                <w:noProof/>
                <w:szCs w:val="24"/>
              </w:rPr>
            </w:pPr>
            <w:r w:rsidRPr="0078418C"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La masura M1/6B</w:t>
            </w:r>
          </w:p>
          <w:p w:rsidR="0078418C" w:rsidRDefault="0078418C" w:rsidP="0078418C">
            <w:pPr>
              <w:pStyle w:val="ListParagraph"/>
              <w:tabs>
                <w:tab w:val="left" w:pos="270"/>
              </w:tabs>
              <w:spacing w:line="276" w:lineRule="auto"/>
              <w:ind w:left="0"/>
              <w:jc w:val="both"/>
              <w:rPr>
                <w:b/>
                <w:color w:val="C00000"/>
                <w:sz w:val="22"/>
                <w:szCs w:val="22"/>
              </w:rPr>
            </w:pPr>
            <w:proofErr w:type="spellStart"/>
            <w:r w:rsidRPr="0078418C">
              <w:rPr>
                <w:rFonts w:ascii="Trebuchet MS" w:hAnsi="Trebuchet MS"/>
              </w:rPr>
              <w:t>Pct</w:t>
            </w:r>
            <w:proofErr w:type="spellEnd"/>
            <w:r w:rsidRPr="0078418C">
              <w:rPr>
                <w:rFonts w:ascii="Trebuchet MS" w:hAnsi="Trebuchet MS"/>
              </w:rPr>
              <w:t xml:space="preserve"> 6 </w:t>
            </w:r>
            <w:proofErr w:type="spellStart"/>
            <w:r w:rsidRPr="0078418C">
              <w:rPr>
                <w:rFonts w:ascii="Trebuchet MS" w:hAnsi="Trebuchet MS"/>
                <w:sz w:val="22"/>
                <w:szCs w:val="22"/>
              </w:rPr>
              <w:t>Tipuri</w:t>
            </w:r>
            <w:proofErr w:type="spellEnd"/>
            <w:r w:rsidRPr="0078418C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78418C">
              <w:rPr>
                <w:rFonts w:ascii="Trebuchet MS" w:hAnsi="Trebuchet MS"/>
                <w:sz w:val="22"/>
                <w:szCs w:val="22"/>
              </w:rPr>
              <w:t>acţiuni</w:t>
            </w:r>
            <w:proofErr w:type="spellEnd"/>
            <w:r w:rsidRPr="0078418C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rFonts w:ascii="Trebuchet MS" w:hAnsi="Trebuchet MS"/>
                <w:sz w:val="22"/>
                <w:szCs w:val="22"/>
              </w:rPr>
              <w:t>eligibile</w:t>
            </w:r>
            <w:proofErr w:type="spellEnd"/>
            <w:r w:rsidRPr="0078418C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78418C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rFonts w:ascii="Trebuchet MS" w:hAnsi="Trebuchet MS"/>
                <w:sz w:val="22"/>
                <w:szCs w:val="22"/>
              </w:rPr>
              <w:t>neeligibile</w:t>
            </w:r>
            <w:proofErr w:type="spellEnd"/>
            <w:r>
              <w:rPr>
                <w:rFonts w:ascii="Trebuchet MS" w:hAnsi="Trebuchet MS"/>
              </w:rPr>
              <w:t xml:space="preserve">: a </w:t>
            </w:r>
            <w:proofErr w:type="spellStart"/>
            <w:r>
              <w:rPr>
                <w:rFonts w:ascii="Trebuchet MS" w:hAnsi="Trebuchet MS"/>
              </w:rPr>
              <w:t>fost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introdus</w:t>
            </w:r>
            <w:proofErr w:type="spellEnd"/>
            <w:r>
              <w:rPr>
                <w:rFonts w:ascii="Trebuchet MS" w:hAnsi="Trebuchet MS"/>
              </w:rPr>
              <w:t xml:space="preserve">: </w:t>
            </w:r>
            <w:commentRangeStart w:id="5"/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Achizitia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echipamentelor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care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sa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asigure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crearea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,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imbunatatire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sau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extinderea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serviciilor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de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baza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locale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pentru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populatia</w:t>
            </w:r>
            <w:proofErr w:type="spellEnd"/>
            <w:r w:rsidRPr="00186E77">
              <w:rPr>
                <w:b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186E77">
              <w:rPr>
                <w:b/>
                <w:color w:val="C00000"/>
                <w:sz w:val="22"/>
                <w:szCs w:val="22"/>
              </w:rPr>
              <w:t>rurala</w:t>
            </w:r>
            <w:proofErr w:type="spellEnd"/>
            <w:r>
              <w:rPr>
                <w:b/>
                <w:color w:val="C00000"/>
                <w:sz w:val="22"/>
                <w:szCs w:val="22"/>
              </w:rPr>
              <w:t>.</w:t>
            </w:r>
            <w:commentRangeEnd w:id="5"/>
            <w:r w:rsidR="00592F81">
              <w:rPr>
                <w:rStyle w:val="CommentReference"/>
                <w:rFonts w:asciiTheme="minorHAnsi" w:eastAsiaTheme="minorHAnsi" w:hAnsiTheme="minorHAnsi" w:cstheme="minorBidi"/>
                <w:lang w:val="ro-RO"/>
              </w:rPr>
              <w:commentReference w:id="5"/>
            </w:r>
          </w:p>
          <w:p w:rsidR="0078418C" w:rsidRPr="00C21556" w:rsidRDefault="0078418C" w:rsidP="0078418C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78418C">
              <w:rPr>
                <w:color w:val="auto"/>
                <w:sz w:val="22"/>
                <w:szCs w:val="22"/>
              </w:rPr>
              <w:t>Pct</w:t>
            </w:r>
            <w:proofErr w:type="spellEnd"/>
            <w:r w:rsidRPr="0078418C">
              <w:rPr>
                <w:color w:val="auto"/>
                <w:sz w:val="22"/>
                <w:szCs w:val="22"/>
              </w:rPr>
              <w:t xml:space="preserve"> 9</w:t>
            </w:r>
            <w:r w:rsidRPr="0078418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sz w:val="22"/>
                <w:szCs w:val="22"/>
              </w:rPr>
              <w:t>Sume</w:t>
            </w:r>
            <w:proofErr w:type="spellEnd"/>
            <w:r w:rsidRPr="0078418C">
              <w:rPr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sz w:val="22"/>
                <w:szCs w:val="22"/>
              </w:rPr>
              <w:t>aplicabile</w:t>
            </w:r>
            <w:proofErr w:type="spellEnd"/>
            <w:r w:rsidRPr="0078418C">
              <w:rPr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sz w:val="22"/>
                <w:szCs w:val="22"/>
              </w:rPr>
              <w:t>şi</w:t>
            </w:r>
            <w:proofErr w:type="spellEnd"/>
            <w:r w:rsidRPr="0078418C">
              <w:rPr>
                <w:sz w:val="22"/>
                <w:szCs w:val="22"/>
              </w:rPr>
              <w:t xml:space="preserve"> rata </w:t>
            </w:r>
            <w:proofErr w:type="spellStart"/>
            <w:r w:rsidRPr="0078418C">
              <w:rPr>
                <w:sz w:val="22"/>
                <w:szCs w:val="22"/>
              </w:rPr>
              <w:t>sprijinului</w:t>
            </w:r>
            <w:proofErr w:type="spellEnd"/>
            <w:r w:rsidRPr="0078418C">
              <w:rPr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C21556">
              <w:rPr>
                <w:color w:val="auto"/>
                <w:sz w:val="22"/>
                <w:szCs w:val="22"/>
              </w:rPr>
              <w:t xml:space="preserve">Se </w:t>
            </w:r>
            <w:proofErr w:type="spellStart"/>
            <w:r w:rsidRPr="00C21556">
              <w:rPr>
                <w:color w:val="auto"/>
                <w:sz w:val="22"/>
                <w:szCs w:val="22"/>
              </w:rPr>
              <w:t>vor</w:t>
            </w:r>
            <w:proofErr w:type="spellEnd"/>
            <w:r w:rsidRPr="00C21556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21556">
              <w:rPr>
                <w:color w:val="auto"/>
                <w:sz w:val="22"/>
                <w:szCs w:val="22"/>
              </w:rPr>
              <w:t>aloca</w:t>
            </w:r>
            <w:proofErr w:type="spellEnd"/>
            <w:r w:rsidRPr="00C21556">
              <w:rPr>
                <w:color w:val="auto"/>
                <w:sz w:val="22"/>
                <w:szCs w:val="22"/>
              </w:rPr>
              <w:t xml:space="preserve"> </w:t>
            </w:r>
            <w:r w:rsidRPr="0084679A">
              <w:rPr>
                <w:strike/>
                <w:color w:val="auto"/>
                <w:sz w:val="22"/>
                <w:szCs w:val="22"/>
              </w:rPr>
              <w:t>258315.2 euro</w:t>
            </w:r>
            <w:r>
              <w:rPr>
                <w:color w:val="auto"/>
                <w:sz w:val="22"/>
                <w:szCs w:val="22"/>
              </w:rPr>
              <w:t xml:space="preserve">. </w:t>
            </w:r>
            <w:commentRangeStart w:id="6"/>
            <w:r w:rsidRPr="0084679A">
              <w:rPr>
                <w:b/>
                <w:color w:val="C00000"/>
                <w:sz w:val="22"/>
                <w:szCs w:val="22"/>
              </w:rPr>
              <w:t>286453 euro</w:t>
            </w:r>
            <w:commentRangeEnd w:id="6"/>
            <w:r w:rsidR="00592F81">
              <w:rPr>
                <w:rStyle w:val="CommentReference"/>
                <w:rFonts w:asciiTheme="minorHAnsi" w:eastAsiaTheme="minorHAnsi" w:hAnsiTheme="minorHAnsi" w:cstheme="minorBidi"/>
                <w:color w:val="auto"/>
                <w:lang w:val="ro-RO"/>
              </w:rPr>
              <w:commentReference w:id="6"/>
            </w:r>
          </w:p>
          <w:p w:rsidR="00CC6E3C" w:rsidRPr="00CC6E3C" w:rsidRDefault="00E84E55" w:rsidP="00E84E55">
            <w:pPr>
              <w:pStyle w:val="Default"/>
              <w:spacing w:line="276" w:lineRule="auto"/>
              <w:jc w:val="both"/>
              <w:rPr>
                <w:bCs/>
                <w:strike/>
                <w:color w:val="0D0D0D"/>
              </w:rPr>
            </w:pPr>
            <w:r w:rsidRPr="00CC6E3C">
              <w:rPr>
                <w:rFonts w:eastAsia="Times New Roman" w:cs="Times New Roman"/>
                <w:b/>
                <w:noProof/>
              </w:rPr>
              <w:t>La masura M4/2A</w:t>
            </w:r>
            <w:r w:rsidR="0078418C">
              <w:rPr>
                <w:rFonts w:eastAsia="Times New Roman" w:cs="Times New Roman"/>
                <w:b/>
                <w:noProof/>
              </w:rPr>
              <w:t>,5D</w:t>
            </w:r>
            <w:r w:rsidRPr="00CC6E3C">
              <w:rPr>
                <w:rFonts w:eastAsia="Times New Roman" w:cs="Times New Roman"/>
                <w:noProof/>
              </w:rPr>
              <w:t xml:space="preserve"> </w:t>
            </w:r>
          </w:p>
          <w:p w:rsidR="00CC6E3C" w:rsidRPr="00CC6E3C" w:rsidRDefault="00CC6E3C" w:rsidP="00E84E5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CC6E3C">
              <w:rPr>
                <w:sz w:val="22"/>
                <w:szCs w:val="22"/>
              </w:rPr>
              <w:t>Pct</w:t>
            </w:r>
            <w:proofErr w:type="spellEnd"/>
            <w:r w:rsidRPr="00CC6E3C">
              <w:rPr>
                <w:sz w:val="22"/>
                <w:szCs w:val="22"/>
              </w:rPr>
              <w:t xml:space="preserve"> 1.6</w:t>
            </w:r>
            <w:r w:rsidRPr="00CC6E3C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CC6E3C">
              <w:rPr>
                <w:sz w:val="22"/>
                <w:szCs w:val="22"/>
              </w:rPr>
              <w:t>Măsura</w:t>
            </w:r>
            <w:proofErr w:type="spellEnd"/>
            <w:r w:rsidRPr="00CC6E3C">
              <w:rPr>
                <w:sz w:val="22"/>
                <w:szCs w:val="22"/>
              </w:rPr>
              <w:t xml:space="preserve"> </w:t>
            </w:r>
            <w:proofErr w:type="spellStart"/>
            <w:r w:rsidRPr="00CC6E3C">
              <w:rPr>
                <w:sz w:val="22"/>
                <w:szCs w:val="22"/>
              </w:rPr>
              <w:t>contribuie</w:t>
            </w:r>
            <w:proofErr w:type="spellEnd"/>
            <w:r w:rsidRPr="00CC6E3C">
              <w:rPr>
                <w:sz w:val="22"/>
                <w:szCs w:val="22"/>
              </w:rPr>
              <w:t xml:space="preserve"> la </w:t>
            </w:r>
            <w:proofErr w:type="spellStart"/>
            <w:r w:rsidRPr="00CC6E3C">
              <w:rPr>
                <w:sz w:val="22"/>
                <w:szCs w:val="22"/>
              </w:rPr>
              <w:t>domeniul</w:t>
            </w:r>
            <w:proofErr w:type="spellEnd"/>
            <w:r w:rsidRPr="00CC6E3C">
              <w:rPr>
                <w:sz w:val="22"/>
                <w:szCs w:val="22"/>
              </w:rPr>
              <w:t>/</w:t>
            </w:r>
            <w:proofErr w:type="spellStart"/>
            <w:r w:rsidRPr="00CC6E3C">
              <w:rPr>
                <w:sz w:val="22"/>
                <w:szCs w:val="22"/>
              </w:rPr>
              <w:t>domeniile</w:t>
            </w:r>
            <w:proofErr w:type="spellEnd"/>
            <w:r w:rsidRPr="00CC6E3C">
              <w:rPr>
                <w:sz w:val="22"/>
                <w:szCs w:val="22"/>
              </w:rPr>
              <w:t xml:space="preserve"> de </w:t>
            </w:r>
            <w:proofErr w:type="spellStart"/>
            <w:r w:rsidRPr="00CC6E3C">
              <w:rPr>
                <w:sz w:val="22"/>
                <w:szCs w:val="22"/>
              </w:rPr>
              <w:t>Intervenție</w:t>
            </w:r>
            <w:proofErr w:type="spellEnd"/>
            <w:r w:rsidRPr="00CC6E3C">
              <w:rPr>
                <w:sz w:val="22"/>
                <w:szCs w:val="22"/>
              </w:rPr>
              <w:t>.</w:t>
            </w:r>
          </w:p>
          <w:p w:rsidR="00CC6E3C" w:rsidRPr="00CC6E3C" w:rsidRDefault="0078418C" w:rsidP="00E84E55">
            <w:pPr>
              <w:pStyle w:val="Default"/>
              <w:spacing w:line="276" w:lineRule="auto"/>
              <w:jc w:val="both"/>
              <w:rPr>
                <w:color w:val="C00000"/>
                <w:sz w:val="22"/>
                <w:szCs w:val="22"/>
              </w:rPr>
            </w:pPr>
            <w:r w:rsidRPr="0078418C">
              <w:rPr>
                <w:color w:val="auto"/>
                <w:sz w:val="22"/>
                <w:szCs w:val="22"/>
              </w:rPr>
              <w:t xml:space="preserve">A </w:t>
            </w:r>
            <w:proofErr w:type="spellStart"/>
            <w:r w:rsidRPr="0078418C">
              <w:rPr>
                <w:color w:val="auto"/>
                <w:sz w:val="22"/>
                <w:szCs w:val="22"/>
              </w:rPr>
              <w:t>fost</w:t>
            </w:r>
            <w:proofErr w:type="spellEnd"/>
            <w:r w:rsidRPr="0078418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color w:val="auto"/>
                <w:sz w:val="22"/>
                <w:szCs w:val="22"/>
              </w:rPr>
              <w:t>introdus</w:t>
            </w:r>
            <w:proofErr w:type="spellEnd"/>
            <w:r w:rsidRPr="0078418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color w:val="auto"/>
                <w:sz w:val="22"/>
                <w:szCs w:val="22"/>
              </w:rPr>
              <w:t>domeniul</w:t>
            </w:r>
            <w:proofErr w:type="spellEnd"/>
            <w:r>
              <w:rPr>
                <w:color w:val="C00000"/>
                <w:sz w:val="22"/>
                <w:szCs w:val="22"/>
              </w:rPr>
              <w:t xml:space="preserve"> </w:t>
            </w:r>
            <w:commentRangeStart w:id="7"/>
            <w:r w:rsidR="00E84E55" w:rsidRPr="00CC6E3C">
              <w:rPr>
                <w:color w:val="C00000"/>
                <w:sz w:val="22"/>
                <w:szCs w:val="22"/>
              </w:rPr>
              <w:t xml:space="preserve">6A)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facilitarea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diversificarii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, </w:t>
            </w:r>
            <w:proofErr w:type="gramStart"/>
            <w:r w:rsidR="00E84E55" w:rsidRPr="00CC6E3C">
              <w:rPr>
                <w:color w:val="C00000"/>
                <w:sz w:val="22"/>
                <w:szCs w:val="22"/>
              </w:rPr>
              <w:t>a</w:t>
            </w:r>
            <w:proofErr w:type="gramEnd"/>
            <w:r w:rsidR="00E84E55" w:rsidRPr="00CC6E3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infiintarii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si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a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dezvoltarii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de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intreprinderi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mici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, </w:t>
            </w:r>
            <w:proofErr w:type="spellStart"/>
            <w:r w:rsidR="00E84E55" w:rsidRPr="00CC6E3C">
              <w:rPr>
                <w:color w:val="C00000"/>
                <w:sz w:val="22"/>
                <w:szCs w:val="22"/>
              </w:rPr>
              <w:t>precum</w:t>
            </w:r>
            <w:proofErr w:type="spellEnd"/>
            <w:r w:rsidR="00E84E55" w:rsidRPr="00CC6E3C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="00592F81">
              <w:rPr>
                <w:color w:val="C00000"/>
                <w:sz w:val="22"/>
                <w:szCs w:val="22"/>
              </w:rPr>
              <w:t>si</w:t>
            </w:r>
            <w:proofErr w:type="spellEnd"/>
            <w:r w:rsidR="00592F81">
              <w:rPr>
                <w:color w:val="C00000"/>
                <w:sz w:val="22"/>
                <w:szCs w:val="22"/>
              </w:rPr>
              <w:t xml:space="preserve"> </w:t>
            </w:r>
            <w:proofErr w:type="spellStart"/>
            <w:r w:rsidR="00592F81">
              <w:rPr>
                <w:color w:val="C00000"/>
                <w:sz w:val="22"/>
                <w:szCs w:val="22"/>
              </w:rPr>
              <w:t>crearea</w:t>
            </w:r>
            <w:proofErr w:type="spellEnd"/>
            <w:r w:rsidR="00592F81">
              <w:rPr>
                <w:color w:val="C00000"/>
                <w:sz w:val="22"/>
                <w:szCs w:val="22"/>
              </w:rPr>
              <w:t xml:space="preserve"> de </w:t>
            </w:r>
            <w:proofErr w:type="spellStart"/>
            <w:r w:rsidR="00592F81">
              <w:rPr>
                <w:color w:val="C00000"/>
                <w:sz w:val="22"/>
                <w:szCs w:val="22"/>
              </w:rPr>
              <w:t>locuri</w:t>
            </w:r>
            <w:proofErr w:type="spellEnd"/>
            <w:r w:rsidR="00592F81">
              <w:rPr>
                <w:color w:val="C00000"/>
                <w:sz w:val="22"/>
                <w:szCs w:val="22"/>
              </w:rPr>
              <w:t xml:space="preserve"> de </w:t>
            </w:r>
            <w:proofErr w:type="spellStart"/>
            <w:r w:rsidR="00592F81">
              <w:rPr>
                <w:color w:val="C00000"/>
                <w:sz w:val="22"/>
                <w:szCs w:val="22"/>
              </w:rPr>
              <w:t>munca</w:t>
            </w:r>
            <w:proofErr w:type="spellEnd"/>
            <w:r w:rsidR="00592F81">
              <w:rPr>
                <w:color w:val="C00000"/>
                <w:sz w:val="22"/>
                <w:szCs w:val="22"/>
              </w:rPr>
              <w:t>.</w:t>
            </w:r>
            <w:commentRangeEnd w:id="7"/>
            <w:r w:rsidR="00592F81">
              <w:rPr>
                <w:rStyle w:val="CommentReference"/>
                <w:rFonts w:asciiTheme="minorHAnsi" w:eastAsiaTheme="minorHAnsi" w:hAnsiTheme="minorHAnsi" w:cstheme="minorBidi"/>
                <w:color w:val="auto"/>
                <w:lang w:val="ro-RO"/>
              </w:rPr>
              <w:commentReference w:id="7"/>
            </w:r>
          </w:p>
          <w:p w:rsidR="00CC6E3C" w:rsidRPr="00CC6E3C" w:rsidRDefault="00CC6E3C" w:rsidP="00E84E55">
            <w:pPr>
              <w:pStyle w:val="Default"/>
              <w:spacing w:line="276" w:lineRule="auto"/>
              <w:jc w:val="both"/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</w:pPr>
            <w:proofErr w:type="spellStart"/>
            <w:r w:rsidRPr="00CC6E3C">
              <w:rPr>
                <w:sz w:val="22"/>
                <w:szCs w:val="22"/>
              </w:rPr>
              <w:t>Pct</w:t>
            </w:r>
            <w:proofErr w:type="spellEnd"/>
            <w:r w:rsidRPr="00CC6E3C">
              <w:rPr>
                <w:sz w:val="22"/>
                <w:szCs w:val="22"/>
              </w:rPr>
              <w:t xml:space="preserve"> 9 </w:t>
            </w:r>
            <w:proofErr w:type="spellStart"/>
            <w:r w:rsidRPr="00CC6E3C">
              <w:rPr>
                <w:sz w:val="22"/>
                <w:szCs w:val="22"/>
              </w:rPr>
              <w:t>Sume</w:t>
            </w:r>
            <w:proofErr w:type="spellEnd"/>
            <w:r w:rsidRPr="00CC6E3C">
              <w:rPr>
                <w:sz w:val="22"/>
                <w:szCs w:val="22"/>
              </w:rPr>
              <w:t xml:space="preserve"> </w:t>
            </w:r>
            <w:proofErr w:type="spellStart"/>
            <w:r w:rsidRPr="00CC6E3C">
              <w:rPr>
                <w:sz w:val="22"/>
                <w:szCs w:val="22"/>
              </w:rPr>
              <w:t>aplicabile</w:t>
            </w:r>
            <w:proofErr w:type="spellEnd"/>
            <w:r w:rsidRPr="00CC6E3C">
              <w:rPr>
                <w:sz w:val="22"/>
                <w:szCs w:val="22"/>
              </w:rPr>
              <w:t xml:space="preserve"> </w:t>
            </w:r>
            <w:proofErr w:type="spellStart"/>
            <w:r w:rsidRPr="00CC6E3C">
              <w:rPr>
                <w:sz w:val="22"/>
                <w:szCs w:val="22"/>
              </w:rPr>
              <w:t>şi</w:t>
            </w:r>
            <w:proofErr w:type="spellEnd"/>
            <w:r w:rsidRPr="00CC6E3C">
              <w:rPr>
                <w:sz w:val="22"/>
                <w:szCs w:val="22"/>
              </w:rPr>
              <w:t xml:space="preserve"> rata </w:t>
            </w:r>
            <w:proofErr w:type="spellStart"/>
            <w:r w:rsidRPr="00CC6E3C">
              <w:rPr>
                <w:sz w:val="22"/>
                <w:szCs w:val="22"/>
              </w:rPr>
              <w:t>sprijinului</w:t>
            </w:r>
            <w:proofErr w:type="spellEnd"/>
            <w:r w:rsidRPr="00CC6E3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 </w:t>
            </w:r>
          </w:p>
          <w:p w:rsidR="00E84E55" w:rsidRPr="00CC6E3C" w:rsidRDefault="00E84E55" w:rsidP="00E84E55">
            <w:pPr>
              <w:pStyle w:val="Default"/>
              <w:spacing w:line="276" w:lineRule="auto"/>
              <w:jc w:val="both"/>
              <w:rPr>
                <w:rFonts w:cs="Times New Roman"/>
                <w:bCs/>
                <w:color w:val="C00000"/>
                <w:sz w:val="22"/>
                <w:szCs w:val="22"/>
                <w:lang w:val="hu-HU"/>
              </w:rPr>
            </w:pPr>
            <w:r w:rsidRPr="00CC6E3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Valoare alocată pentru această măsură este de </w:t>
            </w:r>
            <w:r w:rsidRPr="00CC6E3C">
              <w:rPr>
                <w:rFonts w:cs="Times New Roman"/>
                <w:bCs/>
                <w:strike/>
                <w:color w:val="auto"/>
                <w:sz w:val="22"/>
                <w:szCs w:val="22"/>
                <w:lang w:val="hu-HU"/>
              </w:rPr>
              <w:t>387450.47 euro. (repartizată pe P2- 348752.22 euro şi P5 -38698.25 euro)</w:t>
            </w:r>
            <w:r w:rsidRPr="00CC6E3C">
              <w:rPr>
                <w:rFonts w:cs="Times New Roman"/>
                <w:bCs/>
                <w:color w:val="auto"/>
                <w:sz w:val="22"/>
                <w:szCs w:val="22"/>
                <w:lang w:val="hu-HU"/>
              </w:rPr>
              <w:t xml:space="preserve">. </w:t>
            </w:r>
            <w:commentRangeStart w:id="8"/>
            <w:r w:rsidR="0078418C" w:rsidRPr="00264EFE">
              <w:rPr>
                <w:rFonts w:cs="Times New Roman"/>
                <w:b/>
                <w:bCs/>
                <w:color w:val="C00000"/>
                <w:sz w:val="22"/>
                <w:szCs w:val="22"/>
                <w:lang w:val="hu-HU"/>
              </w:rPr>
              <w:t>1,180,825.72 euro</w:t>
            </w:r>
            <w:commentRangeEnd w:id="8"/>
            <w:r w:rsidR="00AD5BB4">
              <w:rPr>
                <w:rStyle w:val="CommentReference"/>
                <w:rFonts w:asciiTheme="minorHAnsi" w:eastAsiaTheme="minorHAnsi" w:hAnsiTheme="minorHAnsi" w:cstheme="minorBidi"/>
                <w:color w:val="auto"/>
                <w:lang w:val="ro-RO"/>
              </w:rPr>
              <w:commentReference w:id="8"/>
            </w:r>
            <w:r w:rsidR="00CC6E3C" w:rsidRPr="00CC6E3C">
              <w:rPr>
                <w:rFonts w:cs="Times New Roman"/>
                <w:bCs/>
                <w:color w:val="C00000"/>
                <w:sz w:val="22"/>
                <w:szCs w:val="22"/>
                <w:lang w:val="hu-HU"/>
              </w:rPr>
              <w:t>.</w:t>
            </w:r>
          </w:p>
          <w:p w:rsidR="00CC6E3C" w:rsidRPr="00CC6E3C" w:rsidRDefault="00CC6E3C" w:rsidP="00CC6E3C">
            <w:pPr>
              <w:pStyle w:val="Default"/>
              <w:spacing w:line="276" w:lineRule="auto"/>
              <w:jc w:val="both"/>
              <w:rPr>
                <w:bCs/>
                <w:sz w:val="22"/>
                <w:szCs w:val="22"/>
              </w:rPr>
            </w:pPr>
            <w:proofErr w:type="spellStart"/>
            <w:r w:rsidRPr="00CC6E3C">
              <w:rPr>
                <w:bCs/>
                <w:sz w:val="22"/>
                <w:szCs w:val="22"/>
              </w:rPr>
              <w:t>Pct</w:t>
            </w:r>
            <w:proofErr w:type="spellEnd"/>
            <w:r w:rsidRPr="00CC6E3C">
              <w:rPr>
                <w:bCs/>
                <w:sz w:val="22"/>
                <w:szCs w:val="22"/>
              </w:rPr>
              <w:t xml:space="preserve"> 10) </w:t>
            </w:r>
            <w:proofErr w:type="spellStart"/>
            <w:r w:rsidRPr="00CC6E3C">
              <w:rPr>
                <w:bCs/>
                <w:sz w:val="22"/>
                <w:szCs w:val="22"/>
              </w:rPr>
              <w:t>indicatori</w:t>
            </w:r>
            <w:proofErr w:type="spellEnd"/>
            <w:r w:rsidRPr="00CC6E3C">
              <w:rPr>
                <w:bCs/>
                <w:sz w:val="22"/>
                <w:szCs w:val="22"/>
              </w:rPr>
              <w:t xml:space="preserve"> de </w:t>
            </w:r>
            <w:proofErr w:type="spellStart"/>
            <w:r w:rsidRPr="00CC6E3C">
              <w:rPr>
                <w:bCs/>
                <w:sz w:val="22"/>
                <w:szCs w:val="22"/>
              </w:rPr>
              <w:t>monitorizare</w:t>
            </w:r>
            <w:proofErr w:type="spellEnd"/>
            <w:r w:rsidRPr="00CC6E3C">
              <w:rPr>
                <w:bCs/>
                <w:sz w:val="22"/>
                <w:szCs w:val="22"/>
              </w:rPr>
              <w:t xml:space="preserve"> </w:t>
            </w:r>
          </w:p>
          <w:p w:rsidR="00D03235" w:rsidRDefault="0078418C" w:rsidP="00CC6E3C">
            <w:pPr>
              <w:pStyle w:val="Default"/>
              <w:spacing w:line="276" w:lineRule="auto"/>
              <w:jc w:val="both"/>
              <w:rPr>
                <w:b/>
                <w:bCs/>
                <w:color w:val="C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2A) </w:t>
            </w:r>
            <w:proofErr w:type="spellStart"/>
            <w:r>
              <w:rPr>
                <w:bCs/>
                <w:sz w:val="22"/>
                <w:szCs w:val="22"/>
              </w:rPr>
              <w:t>Numă</w:t>
            </w:r>
            <w:r w:rsidRPr="00301FA9">
              <w:rPr>
                <w:bCs/>
                <w:sz w:val="22"/>
                <w:szCs w:val="22"/>
              </w:rPr>
              <w:t>r</w:t>
            </w:r>
            <w:proofErr w:type="spellEnd"/>
            <w:r w:rsidRPr="00301FA9">
              <w:rPr>
                <w:bCs/>
                <w:sz w:val="22"/>
                <w:szCs w:val="22"/>
              </w:rPr>
              <w:t xml:space="preserve"> de </w:t>
            </w:r>
            <w:proofErr w:type="spellStart"/>
            <w:r>
              <w:rPr>
                <w:bCs/>
                <w:sz w:val="22"/>
                <w:szCs w:val="22"/>
              </w:rPr>
              <w:t>exploataț</w:t>
            </w:r>
            <w:r w:rsidRPr="00301FA9">
              <w:rPr>
                <w:bCs/>
                <w:sz w:val="22"/>
                <w:szCs w:val="22"/>
              </w:rPr>
              <w:t>ii</w:t>
            </w:r>
            <w:proofErr w:type="spellEnd"/>
            <w:r w:rsidRPr="00301FA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01FA9">
              <w:rPr>
                <w:bCs/>
                <w:sz w:val="22"/>
                <w:szCs w:val="22"/>
              </w:rPr>
              <w:t>sprijinite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si</w:t>
            </w:r>
            <w:proofErr w:type="spellEnd"/>
            <w:r>
              <w:rPr>
                <w:bCs/>
                <w:sz w:val="22"/>
                <w:szCs w:val="22"/>
              </w:rPr>
              <w:t xml:space="preserve"> nr de </w:t>
            </w:r>
            <w:proofErr w:type="spellStart"/>
            <w:r>
              <w:rPr>
                <w:bCs/>
                <w:sz w:val="22"/>
                <w:szCs w:val="22"/>
              </w:rPr>
              <w:t>beneficiar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sprijiniti</w:t>
            </w:r>
            <w:proofErr w:type="spellEnd"/>
            <w:r w:rsidRPr="00301FA9">
              <w:rPr>
                <w:bCs/>
                <w:sz w:val="22"/>
                <w:szCs w:val="22"/>
              </w:rPr>
              <w:t xml:space="preserve">. </w:t>
            </w:r>
            <w:r w:rsidRPr="00C52D7C">
              <w:rPr>
                <w:bCs/>
                <w:strike/>
                <w:sz w:val="22"/>
                <w:szCs w:val="22"/>
              </w:rPr>
              <w:t>(Minim 2)</w:t>
            </w:r>
            <w:r>
              <w:rPr>
                <w:bCs/>
                <w:sz w:val="22"/>
                <w:szCs w:val="22"/>
              </w:rPr>
              <w:t xml:space="preserve"> </w:t>
            </w:r>
            <w:commentRangeStart w:id="9"/>
            <w:r w:rsidRPr="00696AD8">
              <w:rPr>
                <w:b/>
                <w:bCs/>
                <w:color w:val="C00000"/>
                <w:sz w:val="22"/>
                <w:szCs w:val="22"/>
              </w:rPr>
              <w:t>minim 6</w:t>
            </w:r>
            <w:commentRangeEnd w:id="9"/>
            <w:r w:rsidR="00AD5BB4">
              <w:rPr>
                <w:rStyle w:val="CommentReference"/>
                <w:rFonts w:asciiTheme="minorHAnsi" w:eastAsiaTheme="minorHAnsi" w:hAnsiTheme="minorHAnsi" w:cstheme="minorBidi"/>
                <w:color w:val="auto"/>
                <w:lang w:val="ro-RO"/>
              </w:rPr>
              <w:commentReference w:id="9"/>
            </w:r>
          </w:p>
          <w:p w:rsidR="00CC6E3C" w:rsidRPr="00A23445" w:rsidRDefault="00D03235" w:rsidP="00CC6E3C">
            <w:pPr>
              <w:pStyle w:val="Default"/>
              <w:spacing w:line="276" w:lineRule="auto"/>
              <w:jc w:val="both"/>
              <w:rPr>
                <w:rFonts w:cs="Times New Roman"/>
                <w:color w:val="C00000"/>
                <w:sz w:val="22"/>
                <w:szCs w:val="22"/>
                <w:lang w:val="hu-HU"/>
              </w:rPr>
            </w:pPr>
            <w:r w:rsidRPr="0078418C">
              <w:rPr>
                <w:color w:val="auto"/>
                <w:sz w:val="22"/>
                <w:szCs w:val="22"/>
              </w:rPr>
              <w:t xml:space="preserve">A </w:t>
            </w:r>
            <w:proofErr w:type="spellStart"/>
            <w:r w:rsidRPr="0078418C">
              <w:rPr>
                <w:color w:val="auto"/>
                <w:sz w:val="22"/>
                <w:szCs w:val="22"/>
              </w:rPr>
              <w:t>fost</w:t>
            </w:r>
            <w:proofErr w:type="spellEnd"/>
            <w:r w:rsidRPr="0078418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78418C">
              <w:rPr>
                <w:color w:val="auto"/>
                <w:sz w:val="22"/>
                <w:szCs w:val="22"/>
              </w:rPr>
              <w:t>introdus</w:t>
            </w:r>
            <w:proofErr w:type="spellEnd"/>
            <w:r w:rsidRPr="0078418C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indicator </w:t>
            </w:r>
            <w:commentRangeStart w:id="10"/>
            <w:r w:rsidR="00CC6E3C" w:rsidRPr="00A23445">
              <w:rPr>
                <w:color w:val="C00000"/>
                <w:sz w:val="22"/>
                <w:szCs w:val="22"/>
              </w:rPr>
              <w:t xml:space="preserve">6A) </w:t>
            </w:r>
            <w:r w:rsidR="00CC6E3C" w:rsidRPr="00A23445">
              <w:rPr>
                <w:rFonts w:cs="Times New Roman"/>
                <w:color w:val="C00000"/>
                <w:sz w:val="22"/>
                <w:szCs w:val="22"/>
                <w:lang w:val="hu-HU"/>
              </w:rPr>
              <w:t xml:space="preserve">locuri de munca cu norma intreaga </w:t>
            </w:r>
            <w:r w:rsidR="0078418C">
              <w:rPr>
                <w:rFonts w:cs="Times New Roman"/>
                <w:color w:val="C00000"/>
                <w:sz w:val="22"/>
                <w:szCs w:val="22"/>
                <w:lang w:val="hu-HU"/>
              </w:rPr>
              <w:t>10</w:t>
            </w:r>
            <w:commentRangeEnd w:id="10"/>
            <w:r w:rsidR="00AD5BB4">
              <w:rPr>
                <w:rStyle w:val="CommentReference"/>
                <w:rFonts w:asciiTheme="minorHAnsi" w:eastAsiaTheme="minorHAnsi" w:hAnsiTheme="minorHAnsi" w:cstheme="minorBidi"/>
                <w:color w:val="auto"/>
                <w:lang w:val="ro-RO"/>
              </w:rPr>
              <w:commentReference w:id="10"/>
            </w:r>
          </w:p>
          <w:p w:rsidR="00CC6E3C" w:rsidRDefault="00CC6E3C" w:rsidP="00E84E55">
            <w:pPr>
              <w:pStyle w:val="Default"/>
              <w:spacing w:line="276" w:lineRule="auto"/>
              <w:jc w:val="both"/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</w:pPr>
            <w:r w:rsidRPr="00CC6E3C">
              <w:rPr>
                <w:rFonts w:cs="Times New Roman"/>
                <w:b/>
                <w:bCs/>
                <w:color w:val="auto"/>
                <w:sz w:val="22"/>
                <w:szCs w:val="22"/>
                <w:lang w:val="hu-HU"/>
              </w:rPr>
              <w:t xml:space="preserve">La masura M5/2B,6A: </w:t>
            </w:r>
          </w:p>
          <w:p w:rsidR="00CC6E3C" w:rsidRPr="00C11066" w:rsidRDefault="00CC6E3C" w:rsidP="00E84E5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03235">
              <w:rPr>
                <w:sz w:val="22"/>
                <w:szCs w:val="22"/>
              </w:rPr>
              <w:t>Pct</w:t>
            </w:r>
            <w:proofErr w:type="spellEnd"/>
            <w:r w:rsidRPr="00D03235">
              <w:rPr>
                <w:sz w:val="22"/>
                <w:szCs w:val="22"/>
              </w:rPr>
              <w:t xml:space="preserve"> 9</w:t>
            </w:r>
            <w:r w:rsidRPr="00C11066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Sume</w:t>
            </w:r>
            <w:proofErr w:type="spellEnd"/>
            <w:r w:rsidRPr="00C11066">
              <w:rPr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aplicabile</w:t>
            </w:r>
            <w:proofErr w:type="spellEnd"/>
            <w:r w:rsidRPr="00C11066">
              <w:rPr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şi</w:t>
            </w:r>
            <w:proofErr w:type="spellEnd"/>
            <w:r w:rsidRPr="00C11066">
              <w:rPr>
                <w:sz w:val="22"/>
                <w:szCs w:val="22"/>
              </w:rPr>
              <w:t xml:space="preserve"> rata </w:t>
            </w:r>
            <w:proofErr w:type="spellStart"/>
            <w:r w:rsidRPr="00C11066">
              <w:rPr>
                <w:sz w:val="22"/>
                <w:szCs w:val="22"/>
              </w:rPr>
              <w:t>sprijinului</w:t>
            </w:r>
            <w:proofErr w:type="spellEnd"/>
          </w:p>
          <w:p w:rsidR="00D03235" w:rsidRPr="00794D8E" w:rsidRDefault="00D03235" w:rsidP="00D03235">
            <w:pPr>
              <w:pStyle w:val="Default"/>
              <w:spacing w:line="276" w:lineRule="auto"/>
              <w:jc w:val="both"/>
              <w:rPr>
                <w:b/>
                <w:bCs/>
                <w:strike/>
                <w:sz w:val="22"/>
                <w:szCs w:val="22"/>
              </w:rPr>
            </w:pPr>
            <w:proofErr w:type="spellStart"/>
            <w:r w:rsidRPr="00924F2E">
              <w:rPr>
                <w:bCs/>
                <w:strike/>
                <w:sz w:val="22"/>
                <w:szCs w:val="22"/>
              </w:rPr>
              <w:t>Valoarea</w:t>
            </w:r>
            <w:proofErr w:type="spellEnd"/>
            <w:r w:rsidRPr="00924F2E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924F2E">
              <w:rPr>
                <w:bCs/>
                <w:strike/>
                <w:sz w:val="22"/>
                <w:szCs w:val="22"/>
              </w:rPr>
              <w:t>alocată</w:t>
            </w:r>
            <w:proofErr w:type="spellEnd"/>
            <w:r w:rsidRPr="00924F2E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924F2E">
              <w:rPr>
                <w:bCs/>
                <w:strike/>
                <w:sz w:val="22"/>
                <w:szCs w:val="22"/>
              </w:rPr>
              <w:t>pentru</w:t>
            </w:r>
            <w:proofErr w:type="spellEnd"/>
            <w:r w:rsidRPr="00924F2E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924F2E">
              <w:rPr>
                <w:bCs/>
                <w:strike/>
                <w:sz w:val="22"/>
                <w:szCs w:val="22"/>
              </w:rPr>
              <w:t>p</w:t>
            </w:r>
            <w:r w:rsidR="00CD54BF">
              <w:rPr>
                <w:bCs/>
                <w:strike/>
                <w:sz w:val="22"/>
                <w:szCs w:val="22"/>
              </w:rPr>
              <w:t>rioritatea</w:t>
            </w:r>
            <w:proofErr w:type="spellEnd"/>
            <w:r w:rsidR="00CD54BF">
              <w:rPr>
                <w:bCs/>
                <w:strike/>
                <w:sz w:val="22"/>
                <w:szCs w:val="22"/>
              </w:rPr>
              <w:t xml:space="preserve"> P2 </w:t>
            </w:r>
            <w:proofErr w:type="spellStart"/>
            <w:r w:rsidR="00CD54BF">
              <w:rPr>
                <w:bCs/>
                <w:strike/>
                <w:sz w:val="22"/>
                <w:szCs w:val="22"/>
              </w:rPr>
              <w:t>este</w:t>
            </w:r>
            <w:proofErr w:type="spellEnd"/>
            <w:r w:rsidR="00CD54BF">
              <w:rPr>
                <w:bCs/>
                <w:strike/>
                <w:sz w:val="22"/>
                <w:szCs w:val="22"/>
              </w:rPr>
              <w:t xml:space="preserve"> de  775059.82</w:t>
            </w:r>
            <w:r w:rsidRPr="00924F2E">
              <w:rPr>
                <w:bCs/>
                <w:strike/>
                <w:sz w:val="22"/>
                <w:szCs w:val="22"/>
              </w:rPr>
              <w:t xml:space="preserve">  euro </w:t>
            </w:r>
            <w:proofErr w:type="spellStart"/>
            <w:r w:rsidRPr="00924F2E">
              <w:rPr>
                <w:bCs/>
                <w:strike/>
                <w:sz w:val="22"/>
                <w:szCs w:val="22"/>
              </w:rPr>
              <w:t>si</w:t>
            </w:r>
            <w:proofErr w:type="spellEnd"/>
            <w:r w:rsidRPr="00924F2E">
              <w:rPr>
                <w:bCs/>
                <w:strike/>
                <w:sz w:val="22"/>
                <w:szCs w:val="22"/>
              </w:rPr>
              <w:t xml:space="preserve"> 258315.2 euro  </w:t>
            </w:r>
            <w:proofErr w:type="spellStart"/>
            <w:r w:rsidRPr="00924F2E">
              <w:rPr>
                <w:bCs/>
                <w:strike/>
                <w:sz w:val="22"/>
                <w:szCs w:val="22"/>
              </w:rPr>
              <w:t>pentru</w:t>
            </w:r>
            <w:proofErr w:type="spellEnd"/>
            <w:r w:rsidRPr="00924F2E">
              <w:rPr>
                <w:bCs/>
                <w:strike/>
                <w:sz w:val="22"/>
                <w:szCs w:val="22"/>
              </w:rPr>
              <w:t xml:space="preserve"> P6 </w:t>
            </w:r>
          </w:p>
          <w:p w:rsidR="00D03235" w:rsidRDefault="00D03235" w:rsidP="00D03235">
            <w:pPr>
              <w:pStyle w:val="Default"/>
              <w:spacing w:line="276" w:lineRule="auto"/>
              <w:jc w:val="both"/>
              <w:rPr>
                <w:b/>
                <w:bCs/>
                <w:color w:val="C00000"/>
                <w:sz w:val="22"/>
                <w:szCs w:val="22"/>
              </w:rPr>
            </w:pPr>
            <w:commentRangeStart w:id="11"/>
            <w:proofErr w:type="spellStart"/>
            <w:r w:rsidRPr="00794D8E">
              <w:rPr>
                <w:b/>
                <w:bCs/>
                <w:color w:val="C00000"/>
                <w:sz w:val="22"/>
                <w:szCs w:val="22"/>
              </w:rPr>
              <w:t>Valoarea</w:t>
            </w:r>
            <w:proofErr w:type="spellEnd"/>
            <w:r>
              <w:rPr>
                <w:b/>
                <w:bCs/>
                <w:color w:val="C00000"/>
                <w:sz w:val="22"/>
                <w:szCs w:val="22"/>
              </w:rPr>
              <w:t xml:space="preserve"> total </w:t>
            </w:r>
            <w:proofErr w:type="spellStart"/>
            <w:r w:rsidRPr="00794D8E">
              <w:rPr>
                <w:b/>
                <w:bCs/>
                <w:color w:val="C00000"/>
                <w:sz w:val="22"/>
                <w:szCs w:val="22"/>
              </w:rPr>
              <w:t>alocata</w:t>
            </w:r>
            <w:proofErr w:type="spellEnd"/>
            <w:r w:rsidRPr="00794D8E">
              <w:rPr>
                <w:b/>
                <w:bCs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794D8E">
              <w:rPr>
                <w:b/>
                <w:bCs/>
                <w:color w:val="C00000"/>
                <w:sz w:val="22"/>
                <w:szCs w:val="22"/>
              </w:rPr>
              <w:t>pentru</w:t>
            </w:r>
            <w:proofErr w:type="spellEnd"/>
            <w:r w:rsidRPr="00794D8E">
              <w:rPr>
                <w:b/>
                <w:bCs/>
                <w:color w:val="C00000"/>
                <w:sz w:val="22"/>
                <w:szCs w:val="22"/>
              </w:rPr>
              <w:t xml:space="preserve"> </w:t>
            </w:r>
            <w:proofErr w:type="spellStart"/>
            <w:r w:rsidRPr="00794D8E">
              <w:rPr>
                <w:b/>
                <w:bCs/>
                <w:color w:val="C00000"/>
                <w:sz w:val="22"/>
                <w:szCs w:val="22"/>
              </w:rPr>
              <w:t>masura</w:t>
            </w:r>
            <w:proofErr w:type="spellEnd"/>
            <w:r w:rsidRPr="00794D8E">
              <w:rPr>
                <w:b/>
                <w:bCs/>
                <w:color w:val="C00000"/>
                <w:sz w:val="22"/>
                <w:szCs w:val="22"/>
              </w:rPr>
              <w:t xml:space="preserve"> M5/2B,6A </w:t>
            </w:r>
            <w:proofErr w:type="spellStart"/>
            <w:r w:rsidRPr="00794D8E">
              <w:rPr>
                <w:b/>
                <w:bCs/>
                <w:color w:val="C00000"/>
                <w:sz w:val="22"/>
                <w:szCs w:val="22"/>
              </w:rPr>
              <w:t>este</w:t>
            </w:r>
            <w:proofErr w:type="spellEnd"/>
            <w:r>
              <w:rPr>
                <w:b/>
                <w:bCs/>
                <w:color w:val="C00000"/>
                <w:sz w:val="22"/>
                <w:szCs w:val="22"/>
              </w:rPr>
              <w:t xml:space="preserve"> 240.000 euro din care</w:t>
            </w:r>
            <w:r w:rsidRPr="00794D8E">
              <w:rPr>
                <w:b/>
                <w:bCs/>
                <w:color w:val="C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C00000"/>
                <w:sz w:val="22"/>
                <w:szCs w:val="22"/>
              </w:rPr>
              <w:t>170000</w:t>
            </w:r>
            <w:r w:rsidRPr="00794D8E">
              <w:rPr>
                <w:b/>
                <w:bCs/>
                <w:color w:val="C00000"/>
                <w:sz w:val="22"/>
                <w:szCs w:val="22"/>
              </w:rPr>
              <w:t xml:space="preserve"> euro</w:t>
            </w:r>
            <w:r>
              <w:rPr>
                <w:b/>
                <w:bCs/>
                <w:color w:val="C00000"/>
                <w:sz w:val="22"/>
                <w:szCs w:val="22"/>
              </w:rPr>
              <w:t xml:space="preserve"> / P2 </w:t>
            </w:r>
            <w:proofErr w:type="spellStart"/>
            <w:r>
              <w:rPr>
                <w:b/>
                <w:bCs/>
                <w:color w:val="C00000"/>
                <w:sz w:val="22"/>
                <w:szCs w:val="22"/>
              </w:rPr>
              <w:t>si</w:t>
            </w:r>
            <w:proofErr w:type="spellEnd"/>
            <w:r>
              <w:rPr>
                <w:b/>
                <w:bCs/>
                <w:color w:val="C00000"/>
                <w:sz w:val="22"/>
                <w:szCs w:val="22"/>
              </w:rPr>
              <w:t xml:space="preserve"> 70000 euro / P6</w:t>
            </w:r>
            <w:commentRangeEnd w:id="11"/>
            <w:r w:rsidR="00AD5BB4">
              <w:rPr>
                <w:rStyle w:val="CommentReference"/>
                <w:rFonts w:asciiTheme="minorHAnsi" w:eastAsiaTheme="minorHAnsi" w:hAnsiTheme="minorHAnsi" w:cstheme="minorBidi"/>
                <w:color w:val="auto"/>
                <w:lang w:val="ro-RO"/>
              </w:rPr>
              <w:commentReference w:id="11"/>
            </w:r>
          </w:p>
          <w:p w:rsidR="00C11066" w:rsidRPr="00C11066" w:rsidRDefault="00C11066" w:rsidP="00D0323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C11066">
              <w:rPr>
                <w:bCs/>
                <w:sz w:val="22"/>
                <w:szCs w:val="22"/>
              </w:rPr>
              <w:t>Pct</w:t>
            </w:r>
            <w:proofErr w:type="spellEnd"/>
            <w:r w:rsidRPr="00C11066">
              <w:rPr>
                <w:bCs/>
                <w:sz w:val="22"/>
                <w:szCs w:val="22"/>
              </w:rPr>
              <w:t xml:space="preserve"> 10 </w:t>
            </w:r>
            <w:proofErr w:type="spellStart"/>
            <w:r w:rsidRPr="00C11066">
              <w:rPr>
                <w:sz w:val="22"/>
                <w:szCs w:val="22"/>
              </w:rPr>
              <w:t>Indicatori</w:t>
            </w:r>
            <w:proofErr w:type="spellEnd"/>
            <w:r w:rsidRPr="00C11066">
              <w:rPr>
                <w:sz w:val="22"/>
                <w:szCs w:val="22"/>
              </w:rPr>
              <w:t xml:space="preserve"> de </w:t>
            </w:r>
            <w:proofErr w:type="spellStart"/>
            <w:r w:rsidRPr="00C11066">
              <w:rPr>
                <w:sz w:val="22"/>
                <w:szCs w:val="22"/>
              </w:rPr>
              <w:t>monitorizare</w:t>
            </w:r>
            <w:proofErr w:type="spellEnd"/>
          </w:p>
          <w:p w:rsidR="00D03235" w:rsidRPr="00851891" w:rsidRDefault="00D03235" w:rsidP="00D03235">
            <w:pPr>
              <w:pStyle w:val="Default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851891">
              <w:rPr>
                <w:bCs/>
                <w:sz w:val="22"/>
                <w:szCs w:val="22"/>
              </w:rPr>
              <w:t xml:space="preserve">2B) </w:t>
            </w:r>
            <w:proofErr w:type="spellStart"/>
            <w:r w:rsidRPr="00851891">
              <w:rPr>
                <w:bCs/>
                <w:sz w:val="22"/>
                <w:szCs w:val="22"/>
              </w:rPr>
              <w:t>Număr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de </w:t>
            </w:r>
            <w:proofErr w:type="spellStart"/>
            <w:r w:rsidRPr="00851891">
              <w:rPr>
                <w:bCs/>
                <w:sz w:val="22"/>
                <w:szCs w:val="22"/>
              </w:rPr>
              <w:t>beneficiari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51891">
              <w:rPr>
                <w:bCs/>
                <w:sz w:val="22"/>
                <w:szCs w:val="22"/>
              </w:rPr>
              <w:t>tineri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51891">
              <w:rPr>
                <w:bCs/>
                <w:sz w:val="22"/>
                <w:szCs w:val="22"/>
              </w:rPr>
              <w:t>sprijiniţi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  <w:r w:rsidRPr="00851891">
              <w:rPr>
                <w:bCs/>
                <w:sz w:val="22"/>
                <w:szCs w:val="22"/>
              </w:rPr>
              <w:t xml:space="preserve"> Minim </w:t>
            </w:r>
            <w:r w:rsidRPr="00C85A46">
              <w:rPr>
                <w:bCs/>
                <w:strike/>
                <w:sz w:val="22"/>
                <w:szCs w:val="22"/>
              </w:rPr>
              <w:t>15</w:t>
            </w:r>
            <w:r>
              <w:rPr>
                <w:bCs/>
                <w:sz w:val="22"/>
                <w:szCs w:val="22"/>
              </w:rPr>
              <w:t xml:space="preserve">  – </w:t>
            </w:r>
            <w:r w:rsidRPr="00C85A46">
              <w:rPr>
                <w:bCs/>
                <w:strike/>
                <w:sz w:val="22"/>
                <w:szCs w:val="22"/>
              </w:rPr>
              <w:t xml:space="preserve">(12 sector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agricol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si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 xml:space="preserve"> 3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neagricol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>)</w:t>
            </w:r>
            <w:r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color w:val="C00000"/>
                <w:sz w:val="22"/>
                <w:szCs w:val="22"/>
              </w:rPr>
              <w:t>5</w:t>
            </w:r>
            <w:r w:rsidRPr="00C85A46">
              <w:rPr>
                <w:bCs/>
                <w:color w:val="C00000"/>
                <w:sz w:val="22"/>
                <w:szCs w:val="22"/>
              </w:rPr>
              <w:t xml:space="preserve"> </w:t>
            </w:r>
          </w:p>
          <w:p w:rsidR="00D03235" w:rsidRPr="00851891" w:rsidRDefault="00D03235" w:rsidP="00D03235">
            <w:pPr>
              <w:pStyle w:val="Default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851891">
              <w:rPr>
                <w:bCs/>
                <w:sz w:val="22"/>
                <w:szCs w:val="22"/>
              </w:rPr>
              <w:t xml:space="preserve">2B) </w:t>
            </w:r>
            <w:proofErr w:type="spellStart"/>
            <w:r w:rsidRPr="00851891">
              <w:rPr>
                <w:bCs/>
                <w:sz w:val="22"/>
                <w:szCs w:val="22"/>
              </w:rPr>
              <w:t>Număr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de </w:t>
            </w:r>
            <w:proofErr w:type="spellStart"/>
            <w:r w:rsidRPr="00851891">
              <w:rPr>
                <w:bCs/>
                <w:sz w:val="22"/>
                <w:szCs w:val="22"/>
              </w:rPr>
              <w:t>exploataţii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care </w:t>
            </w:r>
            <w:proofErr w:type="spellStart"/>
            <w:r w:rsidRPr="00851891">
              <w:rPr>
                <w:bCs/>
                <w:sz w:val="22"/>
                <w:szCs w:val="22"/>
              </w:rPr>
              <w:t>primesc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51891">
              <w:rPr>
                <w:bCs/>
                <w:sz w:val="22"/>
                <w:szCs w:val="22"/>
              </w:rPr>
              <w:t>sprijin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  <w:r w:rsidRPr="00851891">
              <w:rPr>
                <w:bCs/>
                <w:sz w:val="22"/>
                <w:szCs w:val="22"/>
              </w:rPr>
              <w:t xml:space="preserve"> </w:t>
            </w:r>
            <w:r w:rsidRPr="00C85A46">
              <w:rPr>
                <w:bCs/>
                <w:strike/>
                <w:sz w:val="22"/>
                <w:szCs w:val="22"/>
              </w:rPr>
              <w:t>(Minim 12)</w:t>
            </w:r>
            <w:r>
              <w:rPr>
                <w:bCs/>
                <w:strike/>
                <w:sz w:val="22"/>
                <w:szCs w:val="22"/>
              </w:rPr>
              <w:t xml:space="preserve">  </w:t>
            </w:r>
            <w:r w:rsidRPr="00794D8E">
              <w:rPr>
                <w:b/>
                <w:bCs/>
                <w:color w:val="C00000"/>
                <w:sz w:val="22"/>
                <w:szCs w:val="22"/>
              </w:rPr>
              <w:t>5)</w:t>
            </w:r>
          </w:p>
          <w:p w:rsidR="00D03235" w:rsidRPr="00C85A46" w:rsidRDefault="00D03235" w:rsidP="00D03235">
            <w:pPr>
              <w:pStyle w:val="Default"/>
              <w:spacing w:line="276" w:lineRule="auto"/>
              <w:jc w:val="both"/>
              <w:rPr>
                <w:bCs/>
                <w:strike/>
                <w:sz w:val="22"/>
                <w:szCs w:val="22"/>
              </w:rPr>
            </w:pPr>
            <w:r w:rsidRPr="00851891">
              <w:rPr>
                <w:bCs/>
                <w:sz w:val="22"/>
                <w:szCs w:val="22"/>
              </w:rPr>
              <w:t xml:space="preserve">6A) </w:t>
            </w:r>
            <w:proofErr w:type="spellStart"/>
            <w:r w:rsidRPr="00851891">
              <w:rPr>
                <w:bCs/>
                <w:sz w:val="22"/>
                <w:szCs w:val="22"/>
              </w:rPr>
              <w:t>Locuri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de </w:t>
            </w:r>
            <w:proofErr w:type="spellStart"/>
            <w:r w:rsidRPr="00851891">
              <w:rPr>
                <w:bCs/>
                <w:sz w:val="22"/>
                <w:szCs w:val="22"/>
              </w:rPr>
              <w:t>muncă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create cu </w:t>
            </w:r>
            <w:proofErr w:type="spellStart"/>
            <w:r w:rsidRPr="00851891">
              <w:rPr>
                <w:bCs/>
                <w:sz w:val="22"/>
                <w:szCs w:val="22"/>
              </w:rPr>
              <w:t>normă</w:t>
            </w:r>
            <w:proofErr w:type="spellEnd"/>
            <w:r w:rsidRPr="0085189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51891">
              <w:rPr>
                <w:bCs/>
                <w:sz w:val="22"/>
                <w:szCs w:val="22"/>
              </w:rPr>
              <w:t>întreagă</w:t>
            </w:r>
            <w:proofErr w:type="spellEnd"/>
            <w:r>
              <w:rPr>
                <w:bCs/>
                <w:sz w:val="22"/>
                <w:szCs w:val="22"/>
              </w:rPr>
              <w:t>;</w:t>
            </w:r>
            <w:r w:rsidRPr="00851891">
              <w:rPr>
                <w:bCs/>
                <w:sz w:val="22"/>
                <w:szCs w:val="22"/>
              </w:rPr>
              <w:t xml:space="preserve"> </w:t>
            </w:r>
            <w:r w:rsidRPr="00C85A46">
              <w:rPr>
                <w:bCs/>
                <w:strike/>
                <w:sz w:val="22"/>
                <w:szCs w:val="22"/>
              </w:rPr>
              <w:t xml:space="preserve">Minim 15 – (12 sector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agricol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si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 xml:space="preserve"> 3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neagricol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>)</w:t>
            </w:r>
          </w:p>
          <w:p w:rsidR="00C11066" w:rsidRDefault="00D03235" w:rsidP="00A047CC">
            <w:pPr>
              <w:pStyle w:val="Default"/>
              <w:spacing w:line="276" w:lineRule="auto"/>
              <w:jc w:val="both"/>
              <w:rPr>
                <w:b/>
                <w:bCs/>
                <w:color w:val="C00000"/>
                <w:sz w:val="22"/>
                <w:szCs w:val="22"/>
              </w:rPr>
            </w:pPr>
            <w:proofErr w:type="spellStart"/>
            <w:r w:rsidRPr="00C85A46">
              <w:rPr>
                <w:bCs/>
                <w:strike/>
                <w:sz w:val="22"/>
                <w:szCs w:val="22"/>
              </w:rPr>
              <w:t>Indicatori</w:t>
            </w:r>
            <w:proofErr w:type="spellEnd"/>
            <w:r w:rsidRPr="00C85A46">
              <w:rPr>
                <w:bCs/>
                <w:strike/>
                <w:sz w:val="22"/>
                <w:szCs w:val="22"/>
              </w:rPr>
              <w:t xml:space="preserve"> </w:t>
            </w:r>
            <w:proofErr w:type="spellStart"/>
            <w:r w:rsidRPr="00C85A46">
              <w:rPr>
                <w:bCs/>
                <w:strike/>
                <w:sz w:val="22"/>
                <w:szCs w:val="22"/>
              </w:rPr>
              <w:t>locali</w:t>
            </w:r>
            <w:proofErr w:type="spellEnd"/>
            <w:r>
              <w:rPr>
                <w:bCs/>
                <w:strike/>
                <w:sz w:val="22"/>
                <w:szCs w:val="22"/>
              </w:rPr>
              <w:t xml:space="preserve"> </w:t>
            </w:r>
            <w:r w:rsidRPr="00794D8E">
              <w:rPr>
                <w:b/>
                <w:bCs/>
                <w:color w:val="C00000"/>
                <w:sz w:val="22"/>
                <w:szCs w:val="22"/>
              </w:rPr>
              <w:t>minim 5</w:t>
            </w:r>
          </w:p>
          <w:p w:rsidR="00A047CC" w:rsidRDefault="00A047CC" w:rsidP="00A047CC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La </w:t>
            </w:r>
            <w:proofErr w:type="spellStart"/>
            <w:r w:rsidRPr="00A047CC">
              <w:rPr>
                <w:b/>
                <w:bCs/>
                <w:color w:val="auto"/>
                <w:sz w:val="22"/>
                <w:szCs w:val="22"/>
              </w:rPr>
              <w:t>Masura</w:t>
            </w:r>
            <w:proofErr w:type="spellEnd"/>
            <w:r w:rsidRPr="00A047CC">
              <w:rPr>
                <w:b/>
                <w:bCs/>
                <w:color w:val="auto"/>
                <w:sz w:val="22"/>
                <w:szCs w:val="22"/>
              </w:rPr>
              <w:t xml:space="preserve"> M6/6B</w:t>
            </w:r>
            <w:r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047CC" w:rsidRDefault="00A047CC" w:rsidP="00A047CC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D03235">
              <w:rPr>
                <w:sz w:val="22"/>
                <w:szCs w:val="22"/>
              </w:rPr>
              <w:t>Pct</w:t>
            </w:r>
            <w:proofErr w:type="spellEnd"/>
            <w:r w:rsidRPr="00D03235">
              <w:rPr>
                <w:sz w:val="22"/>
                <w:szCs w:val="22"/>
              </w:rPr>
              <w:t xml:space="preserve"> 9</w:t>
            </w:r>
            <w:r w:rsidRPr="00C11066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Sume</w:t>
            </w:r>
            <w:proofErr w:type="spellEnd"/>
            <w:r w:rsidRPr="00C11066">
              <w:rPr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aplicabile</w:t>
            </w:r>
            <w:proofErr w:type="spellEnd"/>
            <w:r w:rsidRPr="00C11066">
              <w:rPr>
                <w:sz w:val="22"/>
                <w:szCs w:val="22"/>
              </w:rPr>
              <w:t xml:space="preserve"> </w:t>
            </w:r>
            <w:proofErr w:type="spellStart"/>
            <w:r w:rsidRPr="00C11066">
              <w:rPr>
                <w:sz w:val="22"/>
                <w:szCs w:val="22"/>
              </w:rPr>
              <w:t>şi</w:t>
            </w:r>
            <w:proofErr w:type="spellEnd"/>
            <w:r w:rsidRPr="00C11066">
              <w:rPr>
                <w:sz w:val="22"/>
                <w:szCs w:val="22"/>
              </w:rPr>
              <w:t xml:space="preserve"> rata </w:t>
            </w:r>
            <w:proofErr w:type="spellStart"/>
            <w:r w:rsidRPr="00C11066">
              <w:rPr>
                <w:sz w:val="22"/>
                <w:szCs w:val="22"/>
              </w:rPr>
              <w:t>sprijinului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</w:p>
          <w:p w:rsidR="00A047CC" w:rsidRPr="00DF12A8" w:rsidRDefault="00A047CC" w:rsidP="00A047CC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DF12A8">
              <w:rPr>
                <w:color w:val="auto"/>
                <w:sz w:val="22"/>
                <w:szCs w:val="22"/>
              </w:rPr>
              <w:lastRenderedPageBreak/>
              <w:t>Valoarea</w:t>
            </w:r>
            <w:proofErr w:type="spellEnd"/>
            <w:r w:rsidRPr="00DF12A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F12A8">
              <w:rPr>
                <w:color w:val="auto"/>
                <w:sz w:val="22"/>
                <w:szCs w:val="22"/>
              </w:rPr>
              <w:t>unui</w:t>
            </w:r>
            <w:proofErr w:type="spellEnd"/>
            <w:r w:rsidRPr="00DF12A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F12A8">
              <w:rPr>
                <w:color w:val="auto"/>
                <w:sz w:val="22"/>
                <w:szCs w:val="22"/>
              </w:rPr>
              <w:t>proiect</w:t>
            </w:r>
            <w:proofErr w:type="spellEnd"/>
            <w:r w:rsidRPr="00DF12A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F12A8">
              <w:rPr>
                <w:color w:val="auto"/>
                <w:sz w:val="22"/>
                <w:szCs w:val="22"/>
              </w:rPr>
              <w:t>va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fi </w:t>
            </w:r>
            <w:proofErr w:type="spellStart"/>
            <w:r>
              <w:rPr>
                <w:color w:val="auto"/>
                <w:sz w:val="22"/>
                <w:szCs w:val="22"/>
              </w:rPr>
              <w:t>între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minim 5.000 </w:t>
            </w:r>
            <w:proofErr w:type="spellStart"/>
            <w:r>
              <w:rPr>
                <w:color w:val="auto"/>
                <w:sz w:val="22"/>
                <w:szCs w:val="22"/>
              </w:rPr>
              <w:t>ș</w:t>
            </w:r>
            <w:r w:rsidRPr="00DF12A8">
              <w:rPr>
                <w:color w:val="auto"/>
                <w:sz w:val="22"/>
                <w:szCs w:val="22"/>
              </w:rPr>
              <w:t>i</w:t>
            </w:r>
            <w:proofErr w:type="spellEnd"/>
            <w:r w:rsidRPr="00DF12A8">
              <w:rPr>
                <w:color w:val="auto"/>
                <w:sz w:val="22"/>
                <w:szCs w:val="22"/>
              </w:rPr>
              <w:t xml:space="preserve"> maxim </w:t>
            </w:r>
            <w:r w:rsidRPr="00F77FB8">
              <w:rPr>
                <w:strike/>
                <w:sz w:val="22"/>
                <w:szCs w:val="22"/>
              </w:rPr>
              <w:t xml:space="preserve">66866.69 </w:t>
            </w:r>
            <w:r w:rsidRPr="00F77FB8">
              <w:rPr>
                <w:strike/>
                <w:color w:val="auto"/>
                <w:sz w:val="22"/>
                <w:szCs w:val="22"/>
              </w:rPr>
              <w:t>euro.</w:t>
            </w:r>
            <w:r>
              <w:t xml:space="preserve"> </w:t>
            </w:r>
            <w:commentRangeStart w:id="12"/>
            <w:r w:rsidRPr="00F77FB8">
              <w:rPr>
                <w:b/>
                <w:color w:val="C00000"/>
                <w:sz w:val="22"/>
                <w:szCs w:val="22"/>
              </w:rPr>
              <w:t>38728.69 euro</w:t>
            </w:r>
            <w:r>
              <w:rPr>
                <w:b/>
                <w:color w:val="C00000"/>
                <w:sz w:val="22"/>
                <w:szCs w:val="22"/>
              </w:rPr>
              <w:t>.</w:t>
            </w:r>
            <w:commentRangeEnd w:id="12"/>
            <w:r w:rsidR="00552A70">
              <w:rPr>
                <w:rStyle w:val="CommentReference"/>
                <w:rFonts w:asciiTheme="minorHAnsi" w:eastAsiaTheme="minorHAnsi" w:hAnsiTheme="minorHAnsi" w:cstheme="minorBidi"/>
                <w:color w:val="auto"/>
                <w:lang w:val="ro-RO"/>
              </w:rPr>
              <w:commentReference w:id="12"/>
            </w:r>
          </w:p>
          <w:p w:rsidR="00A047CC" w:rsidRDefault="00A047CC" w:rsidP="00CE63B7">
            <w:pPr>
              <w:jc w:val="both"/>
              <w:rPr>
                <w:rFonts w:ascii="Trebuchet MS" w:hAnsi="Trebuchet MS"/>
                <w:b/>
                <w:color w:val="C00000"/>
                <w:lang w:val="en-US"/>
              </w:rPr>
            </w:pPr>
            <w:proofErr w:type="spellStart"/>
            <w:r>
              <w:rPr>
                <w:rFonts w:ascii="Trebuchet MS" w:hAnsi="Trebuchet MS"/>
                <w:lang w:val="en-US"/>
              </w:rPr>
              <w:t>Alocarea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financiară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această</w:t>
            </w:r>
            <w:proofErr w:type="spellEnd"/>
            <w:r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lang w:val="en-US"/>
              </w:rPr>
              <w:t>măsură</w:t>
            </w:r>
            <w:proofErr w:type="spellEnd"/>
            <w:r w:rsidRPr="00DF12A8">
              <w:rPr>
                <w:rFonts w:ascii="Trebuchet MS" w:hAnsi="Trebuchet MS"/>
                <w:lang w:val="en-US"/>
              </w:rPr>
              <w:t xml:space="preserve"> </w:t>
            </w:r>
            <w:proofErr w:type="spellStart"/>
            <w:r w:rsidRPr="00DF12A8">
              <w:rPr>
                <w:rFonts w:ascii="Trebuchet MS" w:hAnsi="Trebuchet MS"/>
                <w:lang w:val="en-US"/>
              </w:rPr>
              <w:t>este</w:t>
            </w:r>
            <w:proofErr w:type="spellEnd"/>
            <w:r w:rsidRPr="00DF12A8">
              <w:rPr>
                <w:rFonts w:ascii="Trebuchet MS" w:hAnsi="Trebuchet MS"/>
                <w:lang w:val="en-US"/>
              </w:rPr>
              <w:t xml:space="preserve"> de</w:t>
            </w:r>
            <w:r w:rsidRPr="00DF12A8">
              <w:rPr>
                <w:rFonts w:ascii="Trebuchet MS" w:hAnsi="Trebuchet MS"/>
              </w:rPr>
              <w:t xml:space="preserve"> </w:t>
            </w:r>
            <w:r w:rsidRPr="00F77FB8">
              <w:rPr>
                <w:rFonts w:ascii="Trebuchet MS" w:hAnsi="Trebuchet MS"/>
                <w:strike/>
                <w:lang w:val="en-US"/>
              </w:rPr>
              <w:t xml:space="preserve">66866.69 </w:t>
            </w:r>
            <w:r w:rsidRPr="00F77FB8">
              <w:rPr>
                <w:rFonts w:ascii="Trebuchet MS" w:hAnsi="Trebuchet MS"/>
                <w:strike/>
              </w:rPr>
              <w:t>euro</w:t>
            </w:r>
            <w:r w:rsidRPr="00F77FB8">
              <w:rPr>
                <w:rFonts w:ascii="Trebuchet MS" w:hAnsi="Trebuchet MS"/>
                <w:strike/>
                <w:lang w:val="en-US"/>
              </w:rPr>
              <w:t>.</w:t>
            </w:r>
            <w:r>
              <w:rPr>
                <w:rFonts w:ascii="Trebuchet MS" w:hAnsi="Trebuchet MS"/>
                <w:strike/>
                <w:lang w:val="en-US"/>
              </w:rPr>
              <w:t xml:space="preserve">  </w:t>
            </w:r>
            <w:commentRangeStart w:id="13"/>
            <w:r w:rsidRPr="00F77FB8">
              <w:rPr>
                <w:rFonts w:ascii="Trebuchet MS" w:hAnsi="Trebuchet MS"/>
                <w:b/>
                <w:color w:val="C00000"/>
                <w:lang w:val="en-US"/>
              </w:rPr>
              <w:t>38728.69 euro</w:t>
            </w:r>
            <w:r w:rsidR="00CE63B7">
              <w:rPr>
                <w:rFonts w:ascii="Trebuchet MS" w:hAnsi="Trebuchet MS"/>
                <w:b/>
                <w:color w:val="C00000"/>
                <w:lang w:val="en-US"/>
              </w:rPr>
              <w:t>.</w:t>
            </w:r>
            <w:commentRangeEnd w:id="13"/>
            <w:r w:rsidR="008C698D">
              <w:rPr>
                <w:rStyle w:val="CommentReference"/>
              </w:rPr>
              <w:commentReference w:id="13"/>
            </w:r>
          </w:p>
          <w:p w:rsidR="00B14FF3" w:rsidRDefault="00B14FF3" w:rsidP="00CE63B7">
            <w:pPr>
              <w:jc w:val="both"/>
              <w:rPr>
                <w:rFonts w:ascii="Trebuchet MS" w:hAnsi="Trebuchet MS"/>
                <w:b/>
                <w:color w:val="C00000"/>
                <w:lang w:val="en-US"/>
              </w:rPr>
            </w:pPr>
            <w:r w:rsidRPr="00E6410B"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 xml:space="preserve">Modificarea </w:t>
            </w:r>
            <w:r>
              <w:rPr>
                <w:rFonts w:ascii="Trebuchet MS" w:eastAsia="Times New Roman" w:hAnsi="Trebuchet MS" w:cs="Times New Roman"/>
                <w:b/>
                <w:noProof/>
                <w:szCs w:val="24"/>
              </w:rPr>
              <w:t>se aplica la capitolul X.</w:t>
            </w:r>
          </w:p>
          <w:tbl>
            <w:tblPr>
              <w:tblW w:w="9810" w:type="dxa"/>
              <w:tblInd w:w="18" w:type="dxa"/>
              <w:tblLook w:val="04A0" w:firstRow="1" w:lastRow="0" w:firstColumn="1" w:lastColumn="0" w:noHBand="0" w:noVBand="1"/>
            </w:tblPr>
            <w:tblGrid>
              <w:gridCol w:w="500"/>
              <w:gridCol w:w="1084"/>
              <w:gridCol w:w="1132"/>
              <w:gridCol w:w="1527"/>
              <w:gridCol w:w="1530"/>
              <w:gridCol w:w="1843"/>
              <w:gridCol w:w="1448"/>
            </w:tblGrid>
            <w:tr w:rsidR="00142943" w:rsidRPr="001F65D4" w:rsidTr="00733FA2">
              <w:trPr>
                <w:trHeight w:val="15"/>
              </w:trPr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763"/>
              </w:trPr>
              <w:tc>
                <w:tcPr>
                  <w:tcW w:w="540" w:type="dxa"/>
                  <w:vMerge w:val="restart"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shd w:val="clear" w:color="000000" w:fill="FFCC99"/>
                  <w:textDirection w:val="tbRl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ind w:left="113" w:right="113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  <w:t>COMPONENTA A</w:t>
                  </w: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vertAlign w:val="superscript"/>
                      <w:lang w:val="en-US"/>
                    </w:rPr>
                    <w:t>1</w:t>
                  </w:r>
                </w:p>
              </w:tc>
              <w:tc>
                <w:tcPr>
                  <w:tcW w:w="99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CC99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PRIORITATE</w:t>
                  </w:r>
                </w:p>
              </w:tc>
              <w:tc>
                <w:tcPr>
                  <w:tcW w:w="126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CC99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MĂSURA</w:t>
                  </w:r>
                </w:p>
              </w:tc>
              <w:tc>
                <w:tcPr>
                  <w:tcW w:w="171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CC99"/>
                  <w:vAlign w:val="center"/>
                  <w:hideMark/>
                </w:tcPr>
                <w:p w:rsidR="00142943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INTENSITATE</w:t>
                  </w:r>
                </w:p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SPRIJIN</w:t>
                  </w:r>
                </w:p>
              </w:tc>
              <w:tc>
                <w:tcPr>
                  <w:tcW w:w="162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CC99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CONTRIBUȚIA PUBLICĂ NERAMBURSABILĂ (FEADR + BUGET NAȚIONAL) EURO</w:t>
                  </w:r>
                </w:p>
              </w:tc>
              <w:tc>
                <w:tcPr>
                  <w:tcW w:w="207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CC99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CONTRIBUȚIA PUBLICĂ NERAMBURSABILĂ</w:t>
                  </w:r>
                  <w:r w:rsidRPr="00A34161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</w:t>
                  </w: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/</w:t>
                  </w:r>
                  <w:r w:rsidRPr="00A34161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</w:t>
                  </w: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PRIORITATE (FEADR + BUGET NAȚIONAL) </w:t>
                  </w:r>
                </w:p>
              </w:tc>
              <w:tc>
                <w:tcPr>
                  <w:tcW w:w="1620" w:type="dxa"/>
                  <w:tcBorders>
                    <w:top w:val="single" w:sz="8" w:space="0" w:color="60497A"/>
                    <w:left w:val="nil"/>
                    <w:bottom w:val="single" w:sz="4" w:space="0" w:color="7F7F7F"/>
                    <w:right w:val="single" w:sz="8" w:space="0" w:color="60497A"/>
                  </w:tcBorders>
                  <w:shd w:val="clear" w:color="000000" w:fill="FFCC99"/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VALOARE PROCENTUALĂ</w:t>
                  </w: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vertAlign w:val="superscript"/>
                      <w:lang w:val="en-US"/>
                    </w:rPr>
                    <w:t>3</w:t>
                  </w: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(%)</w:t>
                  </w: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M4/2A,5D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 xml:space="preserve"> 50%, 70%, 90%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commentRangeStart w:id="14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270,000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commentRangeStart w:id="15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860000.03</w:t>
                  </w:r>
                  <w:commentRangeEnd w:id="15"/>
                  <w:r w:rsidR="007E1502">
                    <w:rPr>
                      <w:rStyle w:val="CommentReference"/>
                    </w:rPr>
                    <w:commentReference w:id="15"/>
                  </w:r>
                </w:p>
              </w:tc>
              <w:tc>
                <w:tcPr>
                  <w:tcW w:w="207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870,000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1,030,000.03</w:t>
                  </w:r>
                </w:p>
              </w:tc>
              <w:tc>
                <w:tcPr>
                  <w:tcW w:w="162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43.21%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 xml:space="preserve">44.21% </w:t>
                  </w:r>
                  <w:commentRangeEnd w:id="14"/>
                  <w:r w:rsidR="007E1502">
                    <w:rPr>
                      <w:rStyle w:val="CommentReference"/>
                    </w:rPr>
                    <w:commentReference w:id="14"/>
                  </w: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M5/2B, 6A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jc w:val="right"/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600,000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 xml:space="preserve">170000   </w:t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M2/3A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 xml:space="preserve">        90%, 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100,000</w:t>
                  </w:r>
                </w:p>
              </w:tc>
              <w:tc>
                <w:tcPr>
                  <w:tcW w:w="207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112,000</w:t>
                  </w:r>
                </w:p>
              </w:tc>
              <w:tc>
                <w:tcPr>
                  <w:tcW w:w="162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4.81%</w:t>
                  </w: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M7/3A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jc w:val="right"/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12,000</w:t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367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M4/2A,5D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 50%, 70%, 90%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commentRangeStart w:id="16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                                 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           </w:t>
                  </w: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30,000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 xml:space="preserve">                 0</w:t>
                  </w: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30,000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shd w:val="clear" w:color="000000" w:fill="FFFFFF"/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1.28%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0</w:t>
                  </w:r>
                  <w:commentRangeEnd w:id="16"/>
                  <w:r w:rsidR="007E1502">
                    <w:rPr>
                      <w:rStyle w:val="CommentReference"/>
                    </w:rPr>
                    <w:commentReference w:id="16"/>
                  </w: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  <w:commentRangeStart w:id="18"/>
                </w:p>
              </w:tc>
              <w:tc>
                <w:tcPr>
                  <w:tcW w:w="99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6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M5/2B, 6A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                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commentRangeStart w:id="19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200,000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70000</w:t>
                  </w:r>
                </w:p>
              </w:tc>
              <w:tc>
                <w:tcPr>
                  <w:tcW w:w="207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651683.90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721683.90</w:t>
                  </w:r>
                  <w:commentRangeEnd w:id="19"/>
                  <w:r w:rsidR="007E1502">
                    <w:rPr>
                      <w:rStyle w:val="CommentReference"/>
                    </w:rPr>
                    <w:commentReference w:id="19"/>
                  </w:r>
                </w:p>
              </w:tc>
              <w:tc>
                <w:tcPr>
                  <w:tcW w:w="1620" w:type="dxa"/>
                  <w:vMerge w:val="restart"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27.97%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30.98%</w:t>
                  </w:r>
                  <w:commentRangeEnd w:id="18"/>
                  <w:r w:rsidR="007E1502">
                    <w:rPr>
                      <w:rStyle w:val="CommentReference"/>
                    </w:rPr>
                    <w:commentReference w:id="18"/>
                  </w: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M8/6A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 xml:space="preserve">                  90%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200,000</w:t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M6/6B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                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commentRangeStart w:id="20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51683.90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38728.69</w:t>
                  </w:r>
                  <w:commentRangeEnd w:id="20"/>
                  <w:r w:rsidR="007E1502">
                    <w:rPr>
                      <w:rStyle w:val="CommentReference"/>
                    </w:rPr>
                    <w:commentReference w:id="20"/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M3/6B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jc w:val="right"/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200,000</w:t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330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M1/6B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jc w:val="right"/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</w:pPr>
                  <w:r w:rsidRPr="00BD381A">
                    <w:rPr>
                      <w:rFonts w:ascii="Trebuchet MS" w:hAnsi="Trebuchet MS" w:cs="Calibri"/>
                      <w:b/>
                      <w:bCs/>
                      <w:color w:val="3F3F76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FF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strike/>
                      <w:color w:val="3F3F76"/>
                      <w:sz w:val="18"/>
                      <w:szCs w:val="18"/>
                      <w:lang w:val="en-US"/>
                    </w:rPr>
                    <w:t>200,000</w:t>
                  </w:r>
                </w:p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C00000"/>
                      <w:sz w:val="18"/>
                      <w:szCs w:val="18"/>
                      <w:lang w:val="en-US"/>
                    </w:rPr>
                    <w:t>212955,21</w:t>
                  </w:r>
                </w:p>
              </w:tc>
              <w:tc>
                <w:tcPr>
                  <w:tcW w:w="207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620" w:type="dxa"/>
                  <w:vMerge/>
                  <w:tcBorders>
                    <w:top w:val="nil"/>
                    <w:left w:val="single" w:sz="4" w:space="0" w:color="7F7F7F"/>
                    <w:bottom w:val="single" w:sz="4" w:space="0" w:color="7F7F7F"/>
                    <w:right w:val="single" w:sz="8" w:space="0" w:color="60497A"/>
                  </w:tcBorders>
                  <w:vAlign w:val="center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42943" w:rsidRPr="001F65D4" w:rsidTr="00733FA2">
              <w:trPr>
                <w:trHeight w:val="705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250" w:type="dxa"/>
                  <w:gridSpan w:val="2"/>
                  <w:tcBorders>
                    <w:top w:val="single" w:sz="4" w:space="0" w:color="7F7F7F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000000" w:fill="FFFF99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proofErr w:type="spellStart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Cheltuieli</w:t>
                  </w:r>
                  <w:proofErr w:type="spellEnd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de </w:t>
                  </w:r>
                  <w:proofErr w:type="spellStart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funcționare</w:t>
                  </w:r>
                  <w:proofErr w:type="spellEnd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și</w:t>
                  </w:r>
                  <w:proofErr w:type="spellEnd"/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 xml:space="preserve"> animare</w:t>
                  </w: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vertAlign w:val="superscript"/>
                      <w:lang w:val="en-US"/>
                    </w:rPr>
                    <w:t>4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shd w:val="clear" w:color="000000" w:fill="FFFF99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100%</w:t>
                  </w:r>
                </w:p>
              </w:tc>
              <w:tc>
                <w:tcPr>
                  <w:tcW w:w="3690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000000" w:fill="FFFF99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465920.97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7F7F7F"/>
                    <w:right w:val="single" w:sz="8" w:space="0" w:color="60497A"/>
                  </w:tcBorders>
                  <w:shd w:val="clear" w:color="000000" w:fill="FFFF99"/>
                  <w:vAlign w:val="bottom"/>
                  <w:hideMark/>
                </w:tcPr>
                <w:p w:rsidR="00142943" w:rsidRPr="00BD381A" w:rsidRDefault="00142943" w:rsidP="00733FA2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</w:pPr>
                  <w:r w:rsidRPr="00BD381A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18"/>
                      <w:szCs w:val="18"/>
                      <w:lang w:val="en-US"/>
                    </w:rPr>
                    <w:t>20.00%</w:t>
                  </w:r>
                </w:p>
              </w:tc>
            </w:tr>
            <w:tr w:rsidR="00142943" w:rsidRPr="001F65D4" w:rsidTr="00733FA2">
              <w:trPr>
                <w:trHeight w:val="345"/>
              </w:trPr>
              <w:tc>
                <w:tcPr>
                  <w:tcW w:w="540" w:type="dxa"/>
                  <w:vMerge/>
                  <w:tcBorders>
                    <w:top w:val="single" w:sz="8" w:space="0" w:color="60497A"/>
                    <w:left w:val="single" w:sz="8" w:space="0" w:color="60497A"/>
                    <w:bottom w:val="single" w:sz="8" w:space="0" w:color="60497A"/>
                    <w:right w:val="single" w:sz="4" w:space="0" w:color="7F7F7F"/>
                  </w:tcBorders>
                  <w:vAlign w:val="center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60" w:type="dxa"/>
                  <w:gridSpan w:val="3"/>
                  <w:tcBorders>
                    <w:top w:val="single" w:sz="4" w:space="0" w:color="7F7F7F"/>
                    <w:left w:val="nil"/>
                    <w:bottom w:val="single" w:sz="8" w:space="0" w:color="60497A"/>
                    <w:right w:val="single" w:sz="4" w:space="0" w:color="7F7F7F"/>
                  </w:tcBorders>
                  <w:shd w:val="clear" w:color="000000" w:fill="BCF1AD"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  <w:r w:rsidRPr="001F65D4"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  <w:t>TOTAL COMPONENTA A</w:t>
                  </w:r>
                </w:p>
              </w:tc>
              <w:tc>
                <w:tcPr>
                  <w:tcW w:w="5310" w:type="dxa"/>
                  <w:gridSpan w:val="3"/>
                  <w:tcBorders>
                    <w:top w:val="single" w:sz="4" w:space="0" w:color="7F7F7F"/>
                    <w:left w:val="nil"/>
                    <w:bottom w:val="single" w:sz="8" w:space="0" w:color="60497A"/>
                    <w:right w:val="single" w:sz="8" w:space="0" w:color="60497A"/>
                  </w:tcBorders>
                  <w:shd w:val="clear" w:color="000000" w:fill="BCF1AD"/>
                  <w:vAlign w:val="bottom"/>
                  <w:hideMark/>
                </w:tcPr>
                <w:p w:rsidR="00142943" w:rsidRPr="001F65D4" w:rsidRDefault="00142943" w:rsidP="00733FA2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3F3F76"/>
                      <w:sz w:val="20"/>
                      <w:szCs w:val="20"/>
                      <w:lang w:val="en-US"/>
                    </w:rPr>
                  </w:pPr>
                  <w:r w:rsidRPr="007B5CCE">
                    <w:rPr>
                      <w:rFonts w:ascii="Trebuchet MS" w:hAnsi="Trebuchet MS"/>
                    </w:rPr>
                    <w:t>2329604.87</w:t>
                  </w:r>
                </w:p>
              </w:tc>
            </w:tr>
          </w:tbl>
          <w:p w:rsidR="00142943" w:rsidRDefault="00142943" w:rsidP="00CE63B7">
            <w:pPr>
              <w:jc w:val="both"/>
              <w:rPr>
                <w:rFonts w:ascii="Trebuchet MS" w:eastAsia="Times New Roman" w:hAnsi="Trebuchet MS" w:cs="Times New Roman"/>
                <w:b/>
                <w:noProof/>
                <w:szCs w:val="24"/>
                <w:lang w:val="en-US"/>
              </w:rPr>
            </w:pPr>
          </w:p>
          <w:p w:rsidR="00B14FF3" w:rsidRPr="00C11066" w:rsidRDefault="00B14FF3" w:rsidP="00CE63B7">
            <w:pPr>
              <w:jc w:val="both"/>
              <w:rPr>
                <w:rFonts w:ascii="Trebuchet MS" w:eastAsia="Times New Roman" w:hAnsi="Trebuchet MS" w:cs="Times New Roman"/>
                <w:b/>
                <w:noProof/>
                <w:szCs w:val="24"/>
                <w:lang w:val="en-US"/>
              </w:rPr>
            </w:pPr>
            <w:r>
              <w:rPr>
                <w:rFonts w:ascii="Trebuchet MS" w:eastAsia="Times New Roman" w:hAnsi="Trebuchet MS" w:cs="Times New Roman"/>
                <w:b/>
                <w:noProof/>
                <w:szCs w:val="24"/>
                <w:lang w:val="en-US"/>
              </w:rPr>
              <w:t>Modificare anexa IV in atasament</w:t>
            </w:r>
          </w:p>
        </w:tc>
      </w:tr>
    </w:tbl>
    <w:p w:rsidR="00701095" w:rsidRPr="00701095" w:rsidRDefault="00701095" w:rsidP="0070109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</w:pPr>
      <w:r w:rsidRPr="00701095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fr-BE"/>
        </w:rPr>
        <w:lastRenderedPageBreak/>
        <w:t>Efectele estimate ale modificării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288"/>
      </w:tblGrid>
      <w:tr w:rsidR="00701095" w:rsidRPr="00701095" w:rsidTr="00737F49">
        <w:tc>
          <w:tcPr>
            <w:tcW w:w="0" w:type="auto"/>
            <w:shd w:val="clear" w:color="auto" w:fill="auto"/>
          </w:tcPr>
          <w:p w:rsidR="00701095" w:rsidRDefault="00701095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</w:rPr>
            </w:pPr>
            <w:r w:rsidRPr="00701095">
              <w:rPr>
                <w:rFonts w:ascii="Trebuchet MS" w:eastAsia="Times New Roman" w:hAnsi="Trebuchet MS" w:cs="Times New Roman"/>
                <w:szCs w:val="24"/>
              </w:rPr>
              <w:t>În această secțiune va fi indicat efectul generat de modificarea propusă, respectiv impactul la nivelul teritoriului, rezultate scontate.</w:t>
            </w:r>
          </w:p>
          <w:p w:rsidR="00E63260" w:rsidRDefault="00E63260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</w:rPr>
            </w:pPr>
            <w:r>
              <w:rPr>
                <w:rFonts w:ascii="Trebuchet MS" w:eastAsia="Times New Roman" w:hAnsi="Trebuchet MS" w:cs="Times New Roman"/>
                <w:szCs w:val="24"/>
              </w:rPr>
              <w:t>In teritoriu se vor dezvolta proiecte care sustin exploatatii agricole de dimensiuni mici, se asigura performanta tehnologica si economica, se protejeaza mediul prin emisii reduse de gaze.</w:t>
            </w:r>
          </w:p>
          <w:p w:rsidR="00E63260" w:rsidRDefault="00E63260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</w:rPr>
            </w:pPr>
            <w:r>
              <w:rPr>
                <w:rFonts w:ascii="Trebuchet MS" w:eastAsia="Times New Roman" w:hAnsi="Trebuchet MS" w:cs="Times New Roman"/>
                <w:szCs w:val="24"/>
              </w:rPr>
              <w:t>Creste viteza de absorbtie a fondurilor propuse de catre GAL prin SDL.</w:t>
            </w:r>
          </w:p>
          <w:p w:rsidR="00E63260" w:rsidRPr="00701095" w:rsidRDefault="00E63260" w:rsidP="0070109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szCs w:val="24"/>
              </w:rPr>
            </w:pPr>
            <w:r>
              <w:rPr>
                <w:rFonts w:ascii="Trebuchet MS" w:eastAsia="Times New Roman" w:hAnsi="Trebuchet MS" w:cs="Times New Roman"/>
                <w:szCs w:val="24"/>
              </w:rPr>
              <w:t>Se imbuntatatesc serviciile sociale si comunitare adresate populatiei locale.</w:t>
            </w:r>
          </w:p>
        </w:tc>
      </w:tr>
    </w:tbl>
    <w:p w:rsidR="00701095" w:rsidRPr="00701095" w:rsidRDefault="00701095" w:rsidP="00701095">
      <w:pPr>
        <w:keepNext/>
        <w:numPr>
          <w:ilvl w:val="0"/>
          <w:numId w:val="2"/>
        </w:numPr>
        <w:spacing w:before="240" w:after="240" w:line="240" w:lineRule="auto"/>
        <w:jc w:val="both"/>
        <w:outlineLvl w:val="4"/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en-US"/>
        </w:rPr>
      </w:pPr>
      <w:r w:rsidRPr="00701095">
        <w:rPr>
          <w:rFonts w:ascii="Trebuchet MS" w:eastAsia="Times New Roman" w:hAnsi="Trebuchet MS" w:cs="Times New Roman"/>
          <w:noProof/>
          <w:color w:val="000000"/>
          <w:szCs w:val="24"/>
          <w:u w:val="single"/>
          <w:lang w:val="en-US"/>
        </w:rPr>
        <w:lastRenderedPageBreak/>
        <w:t>Impactul modificării asupra indicatorilor din SDL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288"/>
      </w:tblGrid>
      <w:tr w:rsidR="00701095" w:rsidRPr="00701095" w:rsidTr="00737F49">
        <w:trPr>
          <w:trHeight w:val="378"/>
        </w:trPr>
        <w:tc>
          <w:tcPr>
            <w:tcW w:w="0" w:type="auto"/>
            <w:shd w:val="clear" w:color="auto" w:fill="auto"/>
          </w:tcPr>
          <w:p w:rsidR="00701095" w:rsidRDefault="00701095" w:rsidP="00701095">
            <w:pPr>
              <w:spacing w:after="0"/>
              <w:jc w:val="both"/>
              <w:rPr>
                <w:rFonts w:ascii="Trebuchet MS" w:eastAsia="Calibri" w:hAnsi="Trebuchet MS" w:cs="Times New Roman"/>
                <w:szCs w:val="24"/>
              </w:rPr>
            </w:pPr>
            <w:r w:rsidRPr="00701095">
              <w:rPr>
                <w:rFonts w:ascii="Trebuchet MS" w:eastAsia="Calibri" w:hAnsi="Trebuchet MS" w:cs="Times New Roman"/>
                <w:szCs w:val="24"/>
              </w:rPr>
              <w:t xml:space="preserve">Se va indica impactul asupra indicatorilor de monitorizare. </w:t>
            </w:r>
          </w:p>
          <w:p w:rsidR="00E63260" w:rsidRPr="00701095" w:rsidRDefault="00E63260" w:rsidP="00701095">
            <w:pPr>
              <w:spacing w:after="0"/>
              <w:jc w:val="both"/>
              <w:rPr>
                <w:rFonts w:ascii="Trebuchet MS" w:eastAsia="Calibri" w:hAnsi="Trebuchet MS" w:cs="Times New Roman"/>
                <w:szCs w:val="24"/>
              </w:rPr>
            </w:pPr>
            <w:r>
              <w:rPr>
                <w:rFonts w:ascii="Trebuchet MS" w:eastAsia="Calibri" w:hAnsi="Trebuchet MS" w:cs="Times New Roman"/>
                <w:szCs w:val="24"/>
              </w:rPr>
              <w:t>Modificare nu afecteaza nivelul indicatorilor de monitorizare si nici criteriile de selectie a SDL</w:t>
            </w:r>
          </w:p>
        </w:tc>
      </w:tr>
    </w:tbl>
    <w:p w:rsidR="00835EAE" w:rsidRPr="00701095" w:rsidRDefault="00835EAE" w:rsidP="00701095"/>
    <w:sectPr w:rsidR="00835EAE" w:rsidRPr="00701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C" w:date="2018-05-10T14:54:00Z" w:initials="P">
    <w:p w:rsidR="003502A0" w:rsidRDefault="003502A0">
      <w:pPr>
        <w:pStyle w:val="CommentText"/>
      </w:pPr>
      <w:r>
        <w:rPr>
          <w:rStyle w:val="CommentReference"/>
        </w:rPr>
        <w:annotationRef/>
      </w:r>
      <w:r>
        <w:t>Se majoreaza la 7 numarul de exploatatii / beneficiari sprijiniti</w:t>
      </w:r>
    </w:p>
  </w:comment>
  <w:comment w:id="1" w:author="PC" w:date="2018-05-10T14:55:00Z" w:initials="P">
    <w:p w:rsidR="003502A0" w:rsidRDefault="003502A0">
      <w:pPr>
        <w:pStyle w:val="CommentText"/>
      </w:pPr>
      <w:r>
        <w:rPr>
          <w:rStyle w:val="CommentReference"/>
        </w:rPr>
        <w:annotationRef/>
      </w:r>
      <w:r>
        <w:t>Se transfera locurile de munca de la masura M5/2B,6A</w:t>
      </w:r>
    </w:p>
  </w:comment>
  <w:comment w:id="2" w:author="PC" w:date="2018-05-10T14:58:00Z" w:initials="P">
    <w:p w:rsidR="003502A0" w:rsidRDefault="003502A0">
      <w:pPr>
        <w:pStyle w:val="CommentText"/>
      </w:pPr>
      <w:r>
        <w:rPr>
          <w:rStyle w:val="CommentReference"/>
        </w:rPr>
        <w:annotationRef/>
      </w:r>
      <w:r>
        <w:t>Se reduc numarul de exploatatii sprijinite de la masura M5/2B,6A la 5, diferenta se transfera la M4/2A,5D</w:t>
      </w:r>
    </w:p>
  </w:comment>
  <w:comment w:id="3" w:author="PC" w:date="2018-05-10T15:16:00Z" w:initials="P">
    <w:p w:rsidR="003502A0" w:rsidRDefault="003502A0">
      <w:pPr>
        <w:pStyle w:val="CommentText"/>
      </w:pPr>
      <w:r>
        <w:rPr>
          <w:rStyle w:val="CommentReference"/>
        </w:rPr>
        <w:annotationRef/>
      </w:r>
      <w:r>
        <w:t xml:space="preserve"> </w:t>
      </w:r>
      <w:r>
        <w:t xml:space="preserve">Se reduc numarul de beneficiari </w:t>
      </w:r>
      <w:r w:rsidR="00592F81">
        <w:t xml:space="preserve">de la masura M5/2B,6A </w:t>
      </w:r>
      <w:r>
        <w:t xml:space="preserve">la </w:t>
      </w:r>
      <w:r w:rsidR="00592F81">
        <w:t>5 si se transfera la masura M4/2A,5D</w:t>
      </w:r>
    </w:p>
  </w:comment>
  <w:comment w:id="4" w:author="PC" w:date="2018-05-10T15:17:00Z" w:initials="P">
    <w:p w:rsidR="00592F81" w:rsidRDefault="00592F81">
      <w:pPr>
        <w:pStyle w:val="CommentText"/>
      </w:pPr>
      <w:r>
        <w:rPr>
          <w:rStyle w:val="CommentReference"/>
        </w:rPr>
        <w:annotationRef/>
      </w:r>
      <w:r>
        <w:t>Se reduc</w:t>
      </w:r>
      <w:r>
        <w:t>e</w:t>
      </w:r>
      <w:r>
        <w:t xml:space="preserve"> numarul de </w:t>
      </w:r>
      <w:r>
        <w:t xml:space="preserve">locuri de munca </w:t>
      </w:r>
      <w:r>
        <w:t xml:space="preserve"> la masura M5/2B6A  de la 15 la 5, diferenta de 10 locuri de munca  se transfera la masura  M4/2A,5D</w:t>
      </w:r>
    </w:p>
  </w:comment>
  <w:comment w:id="5" w:author="PC" w:date="2018-05-10T15:19:00Z" w:initials="P">
    <w:p w:rsidR="00592F81" w:rsidRDefault="00592F81">
      <w:pPr>
        <w:pStyle w:val="CommentText"/>
      </w:pPr>
      <w:r>
        <w:rPr>
          <w:rStyle w:val="CommentReference"/>
        </w:rPr>
        <w:annotationRef/>
      </w:r>
      <w:r>
        <w:t xml:space="preserve"> </w:t>
      </w:r>
      <w:r>
        <w:t>Se introduce tipul de actiune eligibila la masura M1/6B</w:t>
      </w:r>
    </w:p>
  </w:comment>
  <w:comment w:id="6" w:author="PC" w:date="2018-05-10T15:21:00Z" w:initials="P">
    <w:p w:rsidR="00592F81" w:rsidRDefault="00592F81">
      <w:pPr>
        <w:pStyle w:val="CommentText"/>
      </w:pPr>
      <w:r>
        <w:rPr>
          <w:rStyle w:val="CommentReference"/>
        </w:rPr>
        <w:annotationRef/>
      </w:r>
      <w:r>
        <w:t>Se majoreaza bugetul alocat masurii M1/6B pentru a asigura implementarea a doua proiecte. Suma trasnferata provine de la masura  M6/6B</w:t>
      </w:r>
    </w:p>
  </w:comment>
  <w:comment w:id="7" w:author="PC" w:date="2018-05-10T15:22:00Z" w:initials="P">
    <w:p w:rsidR="00592F81" w:rsidRDefault="00592F81">
      <w:pPr>
        <w:pStyle w:val="CommentText"/>
      </w:pPr>
      <w:r>
        <w:rPr>
          <w:rStyle w:val="CommentReference"/>
        </w:rPr>
        <w:annotationRef/>
      </w:r>
      <w:r>
        <w:t>A fost introdus dome</w:t>
      </w:r>
      <w:r w:rsidR="00AD5BB4">
        <w:t>niul 6A pentru a asigura realizarea  indicatorului locuri de munca asumat prin SDL</w:t>
      </w:r>
    </w:p>
  </w:comment>
  <w:comment w:id="8" w:author="PC" w:date="2018-05-10T15:25:00Z" w:initials="P">
    <w:p w:rsidR="00AD5BB4" w:rsidRDefault="00AD5BB4">
      <w:pPr>
        <w:pStyle w:val="CommentText"/>
      </w:pPr>
      <w:r>
        <w:rPr>
          <w:rStyle w:val="CommentReference"/>
        </w:rPr>
        <w:annotationRef/>
      </w:r>
      <w:r>
        <w:t>A fost majorata alocarea pentru masura M4/2A,5D prin transferul sumelor de la masura  M5/2B,6A</w:t>
      </w:r>
    </w:p>
  </w:comment>
  <w:comment w:id="9" w:author="PC" w:date="2018-05-10T15:25:00Z" w:initials="P">
    <w:p w:rsidR="00AD5BB4" w:rsidRDefault="00AD5BB4">
      <w:pPr>
        <w:pStyle w:val="CommentText"/>
      </w:pPr>
      <w:r>
        <w:rPr>
          <w:rStyle w:val="CommentReference"/>
        </w:rPr>
        <w:annotationRef/>
      </w:r>
      <w:r>
        <w:t>Se majoreaza numarul de exploatatii sprijinite de la 2 la 6</w:t>
      </w:r>
    </w:p>
  </w:comment>
  <w:comment w:id="10" w:author="PC" w:date="2018-05-10T15:26:00Z" w:initials="P">
    <w:p w:rsidR="00AD5BB4" w:rsidRDefault="00AD5BB4">
      <w:pPr>
        <w:pStyle w:val="CommentText"/>
      </w:pPr>
      <w:r>
        <w:rPr>
          <w:rStyle w:val="CommentReference"/>
        </w:rPr>
        <w:annotationRef/>
      </w:r>
      <w:r>
        <w:t>Se majoreaza numarul de locuri de munca la 10.</w:t>
      </w:r>
    </w:p>
  </w:comment>
  <w:comment w:id="11" w:author="PC" w:date="2018-05-10T15:28:00Z" w:initials="P">
    <w:p w:rsidR="00AD5BB4" w:rsidRDefault="00AD5BB4">
      <w:pPr>
        <w:pStyle w:val="CommentText"/>
      </w:pPr>
      <w:r>
        <w:rPr>
          <w:rStyle w:val="CommentReference"/>
        </w:rPr>
        <w:annotationRef/>
      </w:r>
      <w:r>
        <w:t>Sa redus valoarea alocarii pe masura M5/2B,6A, suma a fost transferata la masura M4/2A,5D</w:t>
      </w:r>
    </w:p>
  </w:comment>
  <w:comment w:id="12" w:author="PC" w:date="2018-05-10T15:29:00Z" w:initials="P">
    <w:p w:rsidR="00552A70" w:rsidRDefault="00552A70">
      <w:pPr>
        <w:pStyle w:val="CommentText"/>
      </w:pPr>
      <w:r>
        <w:rPr>
          <w:rStyle w:val="CommentReference"/>
        </w:rPr>
        <w:annotationRef/>
      </w:r>
      <w:r>
        <w:t>Sa diminuat valoarea alocarii pentru masura M6/6B suma a fost transferata la masura M1/6B</w:t>
      </w:r>
    </w:p>
  </w:comment>
  <w:comment w:id="13" w:author="PC" w:date="2018-05-10T15:29:00Z" w:initials="P">
    <w:p w:rsidR="008C698D" w:rsidRDefault="008C698D">
      <w:pPr>
        <w:pStyle w:val="CommentText"/>
      </w:pPr>
      <w:r>
        <w:rPr>
          <w:rStyle w:val="CommentReference"/>
        </w:rPr>
        <w:annotationRef/>
      </w:r>
      <w:r>
        <w:t>Sa diminuat valoarea alocarii pentru masura M6/6B suma a fost transferata la masura M1/6B</w:t>
      </w:r>
    </w:p>
  </w:comment>
  <w:comment w:id="15" w:author="PC" w:date="2018-05-10T15:31:00Z" w:initials="P">
    <w:p w:rsidR="007E1502" w:rsidRDefault="007E1502">
      <w:pPr>
        <w:pStyle w:val="CommentText"/>
      </w:pPr>
      <w:r>
        <w:rPr>
          <w:rStyle w:val="CommentReference"/>
        </w:rPr>
        <w:annotationRef/>
      </w:r>
      <w:r>
        <w:t xml:space="preserve"> </w:t>
      </w:r>
      <w:r>
        <w:t>Se modifica prin trasnfer intre masuri</w:t>
      </w:r>
    </w:p>
  </w:comment>
  <w:comment w:id="14" w:author="PC" w:date="2018-05-10T15:31:00Z" w:initials="P">
    <w:p w:rsidR="007E1502" w:rsidRDefault="007E1502">
      <w:pPr>
        <w:pStyle w:val="CommentText"/>
      </w:pPr>
      <w:r>
        <w:rPr>
          <w:rStyle w:val="CommentReference"/>
        </w:rPr>
        <w:annotationRef/>
      </w:r>
      <w:r>
        <w:t>Se modifica prin trasnfer intre masuri</w:t>
      </w:r>
    </w:p>
  </w:comment>
  <w:comment w:id="16" w:author="PC" w:date="2018-05-10T15:32:00Z" w:initials="P">
    <w:p w:rsidR="007E1502" w:rsidRDefault="007E1502">
      <w:pPr>
        <w:pStyle w:val="CommentText"/>
      </w:pPr>
      <w:r>
        <w:rPr>
          <w:rStyle w:val="CommentReference"/>
        </w:rPr>
        <w:annotationRef/>
      </w:r>
      <w:r w:rsidR="00B8708E">
        <w:t>Alocarea a fost inglobata in total alocare/masura</w:t>
      </w:r>
      <w:bookmarkStart w:id="17" w:name="_GoBack"/>
      <w:bookmarkEnd w:id="17"/>
    </w:p>
  </w:comment>
  <w:comment w:id="19" w:author="PC" w:date="2018-05-10T15:31:00Z" w:initials="P">
    <w:p w:rsidR="007E1502" w:rsidRDefault="007E1502">
      <w:pPr>
        <w:pStyle w:val="CommentText"/>
      </w:pPr>
      <w:r>
        <w:rPr>
          <w:rStyle w:val="CommentReference"/>
        </w:rPr>
        <w:annotationRef/>
      </w:r>
      <w:r>
        <w:t>Se modifica prin trasnfer intre masuri</w:t>
      </w:r>
    </w:p>
  </w:comment>
  <w:comment w:id="18" w:author="PC" w:date="2018-05-10T15:31:00Z" w:initials="P">
    <w:p w:rsidR="007E1502" w:rsidRDefault="007E1502">
      <w:pPr>
        <w:pStyle w:val="CommentText"/>
      </w:pPr>
      <w:r>
        <w:rPr>
          <w:rStyle w:val="CommentReference"/>
        </w:rPr>
        <w:annotationRef/>
      </w:r>
      <w:r w:rsidR="00B8708E">
        <w:t>Se modifica prin trasnfer intre masuri</w:t>
      </w:r>
    </w:p>
  </w:comment>
  <w:comment w:id="20" w:author="PC" w:date="2018-05-10T15:31:00Z" w:initials="P">
    <w:p w:rsidR="007E1502" w:rsidRDefault="007E1502">
      <w:pPr>
        <w:pStyle w:val="CommentText"/>
      </w:pPr>
      <w:r>
        <w:rPr>
          <w:rStyle w:val="CommentReference"/>
        </w:rPr>
        <w:annotationRef/>
      </w:r>
      <w:r>
        <w:t>Se modifica prin trasnfer intre masuri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4CB" w:rsidRDefault="001C34CB" w:rsidP="0012285E">
      <w:pPr>
        <w:spacing w:after="0" w:line="240" w:lineRule="auto"/>
      </w:pPr>
      <w:r>
        <w:separator/>
      </w:r>
    </w:p>
  </w:endnote>
  <w:endnote w:type="continuationSeparator" w:id="0">
    <w:p w:rsidR="001C34CB" w:rsidRDefault="001C34CB" w:rsidP="00122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4CB" w:rsidRDefault="001C34CB" w:rsidP="0012285E">
      <w:pPr>
        <w:spacing w:after="0" w:line="240" w:lineRule="auto"/>
      </w:pPr>
      <w:r>
        <w:separator/>
      </w:r>
    </w:p>
  </w:footnote>
  <w:footnote w:type="continuationSeparator" w:id="0">
    <w:p w:rsidR="001C34CB" w:rsidRDefault="001C34CB" w:rsidP="0012285E">
      <w:pPr>
        <w:spacing w:after="0" w:line="240" w:lineRule="auto"/>
      </w:pPr>
      <w:r>
        <w:continuationSeparator/>
      </w:r>
    </w:p>
  </w:footnote>
  <w:footnote w:id="1">
    <w:p w:rsidR="00701095" w:rsidRDefault="00701095" w:rsidP="007010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42272">
        <w:t xml:space="preserve">conform </w:t>
      </w:r>
      <w:r>
        <w:t>încadrării tipurilor de modificări</w:t>
      </w:r>
      <w:r w:rsidRPr="00542272">
        <w:t xml:space="preserve"> din </w:t>
      </w:r>
      <w:r>
        <w:t>prezentul Ghid.</w:t>
      </w:r>
    </w:p>
  </w:footnote>
  <w:footnote w:id="2">
    <w:p w:rsidR="00701095" w:rsidRDefault="00701095" w:rsidP="00701095">
      <w:pPr>
        <w:pStyle w:val="FootnoteText"/>
      </w:pPr>
      <w:r>
        <w:rPr>
          <w:rStyle w:val="FootnoteReference"/>
        </w:rPr>
        <w:footnoteRef/>
      </w:r>
      <w:r>
        <w:t xml:space="preserve"> numărul modificării solicitate în anul curent.</w:t>
      </w:r>
    </w:p>
  </w:footnote>
  <w:footnote w:id="3">
    <w:p w:rsidR="00701095" w:rsidRDefault="00701095" w:rsidP="00701095">
      <w:pPr>
        <w:pStyle w:val="FootnoteText"/>
      </w:pPr>
      <w:r>
        <w:rPr>
          <w:rStyle w:val="FootnoteReference"/>
        </w:rPr>
        <w:footnoteRef/>
      </w:r>
      <w:r>
        <w:t xml:space="preserve"> fiecare modificare va fi completată conform punctelor a,b,c,d.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72B6"/>
    <w:multiLevelType w:val="hybridMultilevel"/>
    <w:tmpl w:val="25544A5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5283E"/>
    <w:multiLevelType w:val="hybridMultilevel"/>
    <w:tmpl w:val="8E1A1DDC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A109BF"/>
    <w:multiLevelType w:val="hybridMultilevel"/>
    <w:tmpl w:val="EC40EE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85E"/>
    <w:rsid w:val="000011C7"/>
    <w:rsid w:val="00025627"/>
    <w:rsid w:val="00103076"/>
    <w:rsid w:val="001121CA"/>
    <w:rsid w:val="00117F8F"/>
    <w:rsid w:val="0012285E"/>
    <w:rsid w:val="00142943"/>
    <w:rsid w:val="001C34CB"/>
    <w:rsid w:val="001C556C"/>
    <w:rsid w:val="001F4A51"/>
    <w:rsid w:val="002A202E"/>
    <w:rsid w:val="002A62E2"/>
    <w:rsid w:val="002B7492"/>
    <w:rsid w:val="0030554A"/>
    <w:rsid w:val="003502A0"/>
    <w:rsid w:val="00360020"/>
    <w:rsid w:val="003642CD"/>
    <w:rsid w:val="004358CF"/>
    <w:rsid w:val="004405B0"/>
    <w:rsid w:val="00492B73"/>
    <w:rsid w:val="005432EF"/>
    <w:rsid w:val="00543AF1"/>
    <w:rsid w:val="00552A70"/>
    <w:rsid w:val="00592F81"/>
    <w:rsid w:val="005A7D8D"/>
    <w:rsid w:val="005D4B73"/>
    <w:rsid w:val="0062236A"/>
    <w:rsid w:val="00627F7B"/>
    <w:rsid w:val="00691845"/>
    <w:rsid w:val="00701095"/>
    <w:rsid w:val="00772E5E"/>
    <w:rsid w:val="0078418C"/>
    <w:rsid w:val="007E1502"/>
    <w:rsid w:val="007E5492"/>
    <w:rsid w:val="00826CCA"/>
    <w:rsid w:val="00835EAE"/>
    <w:rsid w:val="008969AE"/>
    <w:rsid w:val="008A0F20"/>
    <w:rsid w:val="008B0DF5"/>
    <w:rsid w:val="008C698D"/>
    <w:rsid w:val="008D4E28"/>
    <w:rsid w:val="00A047CC"/>
    <w:rsid w:val="00A23D7A"/>
    <w:rsid w:val="00A85344"/>
    <w:rsid w:val="00AD5BB4"/>
    <w:rsid w:val="00B0392C"/>
    <w:rsid w:val="00B14FF3"/>
    <w:rsid w:val="00B42C31"/>
    <w:rsid w:val="00B8708E"/>
    <w:rsid w:val="00B951D1"/>
    <w:rsid w:val="00C05716"/>
    <w:rsid w:val="00C11066"/>
    <w:rsid w:val="00CC6E3C"/>
    <w:rsid w:val="00CD54BF"/>
    <w:rsid w:val="00CE63B7"/>
    <w:rsid w:val="00D03235"/>
    <w:rsid w:val="00D2759B"/>
    <w:rsid w:val="00E63260"/>
    <w:rsid w:val="00E6410B"/>
    <w:rsid w:val="00E84E55"/>
    <w:rsid w:val="00EA0474"/>
    <w:rsid w:val="00F302BA"/>
    <w:rsid w:val="00FC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228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285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2285E"/>
    <w:rPr>
      <w:vertAlign w:val="superscript"/>
    </w:rPr>
  </w:style>
  <w:style w:type="paragraph" w:customStyle="1" w:styleId="Default">
    <w:name w:val="Default"/>
    <w:rsid w:val="008A0F20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84E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D0323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03235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D03235"/>
  </w:style>
  <w:style w:type="character" w:styleId="CommentReference">
    <w:name w:val="annotation reference"/>
    <w:basedOn w:val="DefaultParagraphFont"/>
    <w:uiPriority w:val="99"/>
    <w:semiHidden/>
    <w:unhideWhenUsed/>
    <w:rsid w:val="003502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2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2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2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2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228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285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2285E"/>
    <w:rPr>
      <w:vertAlign w:val="superscript"/>
    </w:rPr>
  </w:style>
  <w:style w:type="paragraph" w:customStyle="1" w:styleId="Default">
    <w:name w:val="Default"/>
    <w:rsid w:val="008A0F20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84E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D0323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03235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D03235"/>
  </w:style>
  <w:style w:type="character" w:styleId="CommentReference">
    <w:name w:val="annotation reference"/>
    <w:basedOn w:val="DefaultParagraphFont"/>
    <w:uiPriority w:val="99"/>
    <w:semiHidden/>
    <w:unhideWhenUsed/>
    <w:rsid w:val="003502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02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02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02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02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5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 Vasilache</dc:creator>
  <cp:lastModifiedBy>PC</cp:lastModifiedBy>
  <cp:revision>30</cp:revision>
  <dcterms:created xsi:type="dcterms:W3CDTF">2017-12-22T11:30:00Z</dcterms:created>
  <dcterms:modified xsi:type="dcterms:W3CDTF">2018-05-10T12:32:00Z</dcterms:modified>
</cp:coreProperties>
</file>